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AA8C" w14:textId="77777777" w:rsidR="0020497F" w:rsidRDefault="0020497F" w:rsidP="0020497F">
      <w:pPr>
        <w:tabs>
          <w:tab w:val="left" w:pos="4050"/>
        </w:tabs>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Asylum Seekers Terms and Conditions Report</w:t>
      </w:r>
    </w:p>
    <w:p w14:paraId="4AABB6B1" w14:textId="7378A6E3" w:rsidR="0020497F" w:rsidRDefault="00ED2D9E" w:rsidP="0020497F">
      <w:pPr>
        <w:shd w:val="clear" w:color="auto" w:fill="FFFFFF"/>
        <w:tabs>
          <w:tab w:val="left" w:pos="4050"/>
        </w:tabs>
        <w:spacing w:before="240" w:line="276"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October</w:t>
      </w:r>
      <w:r w:rsidR="0020497F">
        <w:rPr>
          <w:rFonts w:ascii="Times New Roman" w:eastAsia="Times New Roman" w:hAnsi="Times New Roman" w:cs="Times New Roman"/>
          <w:b/>
          <w:bCs/>
          <w:sz w:val="24"/>
          <w:szCs w:val="24"/>
          <w:lang w:val="en"/>
        </w:rPr>
        <w:t xml:space="preserve"> 2023</w:t>
      </w:r>
    </w:p>
    <w:p w14:paraId="388C8BA1" w14:textId="77777777" w:rsidR="0020497F" w:rsidRDefault="0020497F" w:rsidP="0020497F">
      <w:pPr>
        <w:shd w:val="clear" w:color="auto" w:fill="FFFFFF"/>
        <w:spacing w:before="24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report is a collection of data from the following agencies in accordance with the Terms and Conditions: Department of Homeless Services (071), Human Resources Administration / Department of Social Services (069), Health and Hospitals Corporation (819), Department of Emergency Management (017), Department of Health and Mental Hygiene (816), Department of Citywide Administrative Services (856), Department of Design and Construction (850), Office of Technological Innovation/Department of Information Telecommunication Services (858), Department of Housing Preservation and Development (806), New York City Police Department (056), Department of Youth and Community Development (260).</w:t>
      </w:r>
    </w:p>
    <w:p w14:paraId="02D5657A" w14:textId="77777777" w:rsidR="0020497F" w:rsidRDefault="0020497F" w:rsidP="0020497F">
      <w:pPr>
        <w:shd w:val="clear" w:color="auto" w:fill="FFFFFF"/>
        <w:spacing w:line="254" w:lineRule="auto"/>
        <w:ind w:left="1080"/>
        <w:contextualSpacing/>
        <w:rPr>
          <w:rFonts w:ascii="Times New Roman" w:eastAsia="Times New Roman" w:hAnsi="Times New Roman" w:cs="Times New Roman"/>
          <w:b/>
          <w:bCs/>
          <w:sz w:val="24"/>
          <w:szCs w:val="24"/>
        </w:rPr>
      </w:pPr>
    </w:p>
    <w:p w14:paraId="4FA29F75" w14:textId="77777777" w:rsidR="0020497F" w:rsidRDefault="0020497F" w:rsidP="0020497F">
      <w:pPr>
        <w:numPr>
          <w:ilvl w:val="0"/>
          <w:numId w:val="1"/>
        </w:numPr>
        <w:shd w:val="clear" w:color="auto" w:fill="FFFFFF"/>
        <w:tabs>
          <w:tab w:val="left" w:pos="4050"/>
        </w:tabs>
        <w:spacing w:line="254" w:lineRule="auto"/>
        <w:contextualSpacing/>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Budgeted and estimated expenditures related to the asylum seeker response, broken down by agency and expense type:</w:t>
      </w:r>
    </w:p>
    <w:p w14:paraId="2CCC36CE" w14:textId="77777777" w:rsidR="0020497F" w:rsidRDefault="0020497F" w:rsidP="0020497F">
      <w:pPr>
        <w:shd w:val="clear" w:color="auto" w:fill="FFFFFF"/>
        <w:spacing w:before="240" w:line="276" w:lineRule="auto"/>
        <w:rPr>
          <w:rFonts w:ascii="Times New Roman" w:eastAsia="Times New Roman" w:hAnsi="Times New Roman" w:cs="Times New Roman"/>
          <w:color w:val="3C4043"/>
          <w:sz w:val="28"/>
          <w:lang w:val="en"/>
        </w:rPr>
      </w:pPr>
    </w:p>
    <w:tbl>
      <w:tblPr>
        <w:tblStyle w:val="TableGrid"/>
        <w:tblW w:w="0" w:type="auto"/>
        <w:jc w:val="center"/>
        <w:tblInd w:w="0" w:type="dxa"/>
        <w:tblLook w:val="04A0" w:firstRow="1" w:lastRow="0" w:firstColumn="1" w:lastColumn="0" w:noHBand="0" w:noVBand="1"/>
      </w:tblPr>
      <w:tblGrid>
        <w:gridCol w:w="2670"/>
        <w:gridCol w:w="2137"/>
      </w:tblGrid>
      <w:tr w:rsidR="0020497F" w14:paraId="2FE0AFCA" w14:textId="77777777" w:rsidTr="0020497F">
        <w:trPr>
          <w:trHeight w:val="152"/>
          <w:jc w:val="center"/>
        </w:trPr>
        <w:tc>
          <w:tcPr>
            <w:tcW w:w="4807" w:type="dxa"/>
            <w:gridSpan w:val="2"/>
            <w:tcBorders>
              <w:top w:val="single" w:sz="4" w:space="0" w:color="auto"/>
              <w:left w:val="single" w:sz="4" w:space="0" w:color="auto"/>
              <w:bottom w:val="single" w:sz="4" w:space="0" w:color="auto"/>
              <w:right w:val="single" w:sz="4" w:space="0" w:color="auto"/>
            </w:tcBorders>
            <w:noWrap/>
            <w:hideMark/>
          </w:tcPr>
          <w:p w14:paraId="315F4B83" w14:textId="77777777" w:rsidR="0020497F" w:rsidRDefault="0020497F">
            <w:pPr>
              <w:tabs>
                <w:tab w:val="left" w:pos="4050"/>
              </w:tabs>
              <w:spacing w:after="160" w:line="254" w:lineRule="auto"/>
              <w:jc w:val="center"/>
              <w:rPr>
                <w:rFonts w:eastAsia="Times New Roman" w:cs="Times New Roman"/>
                <w:b/>
                <w:bCs/>
              </w:rPr>
            </w:pPr>
            <w:r>
              <w:rPr>
                <w:rFonts w:eastAsia="Times New Roman" w:cs="Times New Roman"/>
                <w:b/>
                <w:bCs/>
                <w:lang w:val="en"/>
              </w:rPr>
              <w:t>Budget as of Adoption</w:t>
            </w:r>
          </w:p>
        </w:tc>
      </w:tr>
      <w:tr w:rsidR="0020497F" w14:paraId="538C52F4"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59C4B1FF" w14:textId="6A62AD5D" w:rsidR="0020497F" w:rsidRDefault="0020497F">
            <w:pPr>
              <w:tabs>
                <w:tab w:val="left" w:pos="4050"/>
              </w:tabs>
              <w:spacing w:after="160" w:line="254" w:lineRule="auto"/>
              <w:jc w:val="center"/>
              <w:rPr>
                <w:rFonts w:eastAsia="Times New Roman" w:cs="Times New Roman"/>
                <w:b/>
                <w:bCs/>
                <w:u w:val="single"/>
                <w:lang w:val="en"/>
              </w:rPr>
            </w:pPr>
            <w:r>
              <w:rPr>
                <w:rFonts w:eastAsia="Times New Roman" w:cs="Times New Roman"/>
                <w:b/>
                <w:bCs/>
                <w:u w:val="single"/>
                <w:lang w:val="en"/>
              </w:rPr>
              <w:t>Agency</w:t>
            </w:r>
            <w:r>
              <w:rPr>
                <w:rStyle w:val="FootnoteReference"/>
                <w:rFonts w:eastAsia="Times New Roman" w:cs="Times New Roman"/>
                <w:b/>
                <w:bCs/>
                <w:u w:val="single"/>
                <w:lang w:val="en"/>
              </w:rPr>
              <w:footnoteReference w:id="1"/>
            </w:r>
          </w:p>
        </w:tc>
        <w:tc>
          <w:tcPr>
            <w:tcW w:w="2137" w:type="dxa"/>
            <w:tcBorders>
              <w:top w:val="single" w:sz="4" w:space="0" w:color="auto"/>
              <w:left w:val="single" w:sz="4" w:space="0" w:color="auto"/>
              <w:bottom w:val="single" w:sz="4" w:space="0" w:color="auto"/>
              <w:right w:val="single" w:sz="4" w:space="0" w:color="auto"/>
            </w:tcBorders>
            <w:noWrap/>
            <w:hideMark/>
          </w:tcPr>
          <w:p w14:paraId="69ED66C4" w14:textId="77777777" w:rsidR="0020497F" w:rsidRDefault="0020497F">
            <w:pPr>
              <w:tabs>
                <w:tab w:val="left" w:pos="4050"/>
              </w:tabs>
              <w:spacing w:after="160" w:line="254" w:lineRule="auto"/>
              <w:jc w:val="center"/>
              <w:rPr>
                <w:rFonts w:eastAsia="Times New Roman" w:cs="Times New Roman"/>
                <w:b/>
                <w:bCs/>
                <w:u w:val="single"/>
                <w:lang w:val="en"/>
              </w:rPr>
            </w:pPr>
            <w:r>
              <w:rPr>
                <w:rFonts w:eastAsia="Times New Roman" w:cs="Times New Roman"/>
                <w:b/>
                <w:bCs/>
                <w:u w:val="single"/>
                <w:lang w:val="en"/>
              </w:rPr>
              <w:t>FY24</w:t>
            </w:r>
          </w:p>
        </w:tc>
      </w:tr>
      <w:tr w:rsidR="0020497F" w14:paraId="2DE2070E"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49574E1B"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DSS (HRA &amp; DHS)</w:t>
            </w:r>
          </w:p>
        </w:tc>
        <w:tc>
          <w:tcPr>
            <w:tcW w:w="2137" w:type="dxa"/>
            <w:tcBorders>
              <w:top w:val="single" w:sz="4" w:space="0" w:color="auto"/>
              <w:left w:val="single" w:sz="4" w:space="0" w:color="auto"/>
              <w:bottom w:val="single" w:sz="4" w:space="0" w:color="auto"/>
              <w:right w:val="single" w:sz="4" w:space="0" w:color="auto"/>
            </w:tcBorders>
            <w:noWrap/>
            <w:hideMark/>
          </w:tcPr>
          <w:p w14:paraId="355C3821"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$1.815 Billion </w:t>
            </w:r>
          </w:p>
        </w:tc>
      </w:tr>
      <w:tr w:rsidR="0020497F" w14:paraId="6CD940E0"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53357F59"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H+H</w:t>
            </w:r>
          </w:p>
        </w:tc>
        <w:tc>
          <w:tcPr>
            <w:tcW w:w="2137" w:type="dxa"/>
            <w:tcBorders>
              <w:top w:val="single" w:sz="4" w:space="0" w:color="auto"/>
              <w:left w:val="single" w:sz="4" w:space="0" w:color="auto"/>
              <w:bottom w:val="single" w:sz="4" w:space="0" w:color="auto"/>
              <w:right w:val="single" w:sz="4" w:space="0" w:color="auto"/>
            </w:tcBorders>
            <w:noWrap/>
            <w:hideMark/>
          </w:tcPr>
          <w:p w14:paraId="46635C50"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$748 Million </w:t>
            </w:r>
          </w:p>
        </w:tc>
      </w:tr>
      <w:tr w:rsidR="0020497F" w14:paraId="520B6C82"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659ACD14"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NYCEM </w:t>
            </w:r>
          </w:p>
        </w:tc>
        <w:tc>
          <w:tcPr>
            <w:tcW w:w="2137" w:type="dxa"/>
            <w:tcBorders>
              <w:top w:val="single" w:sz="4" w:space="0" w:color="auto"/>
              <w:left w:val="single" w:sz="4" w:space="0" w:color="auto"/>
              <w:bottom w:val="single" w:sz="4" w:space="0" w:color="auto"/>
              <w:right w:val="single" w:sz="4" w:space="0" w:color="auto"/>
            </w:tcBorders>
            <w:noWrap/>
            <w:hideMark/>
          </w:tcPr>
          <w:p w14:paraId="7EBA7445"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$160 Million </w:t>
            </w:r>
          </w:p>
        </w:tc>
      </w:tr>
      <w:tr w:rsidR="0020497F" w14:paraId="1166A7CA"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1B4E915E"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OTI</w:t>
            </w:r>
          </w:p>
        </w:tc>
        <w:tc>
          <w:tcPr>
            <w:tcW w:w="2137" w:type="dxa"/>
            <w:tcBorders>
              <w:top w:val="single" w:sz="4" w:space="0" w:color="auto"/>
              <w:left w:val="single" w:sz="4" w:space="0" w:color="auto"/>
              <w:bottom w:val="single" w:sz="4" w:space="0" w:color="auto"/>
              <w:right w:val="single" w:sz="4" w:space="0" w:color="auto"/>
            </w:tcBorders>
            <w:noWrap/>
            <w:hideMark/>
          </w:tcPr>
          <w:p w14:paraId="302B8A55"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$30 Million </w:t>
            </w:r>
          </w:p>
        </w:tc>
      </w:tr>
      <w:tr w:rsidR="0020497F" w14:paraId="63C7C95E"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2A3F99BF"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HPD</w:t>
            </w:r>
          </w:p>
        </w:tc>
        <w:tc>
          <w:tcPr>
            <w:tcW w:w="2137" w:type="dxa"/>
            <w:tcBorders>
              <w:top w:val="single" w:sz="4" w:space="0" w:color="auto"/>
              <w:left w:val="single" w:sz="4" w:space="0" w:color="auto"/>
              <w:bottom w:val="single" w:sz="4" w:space="0" w:color="auto"/>
              <w:right w:val="single" w:sz="4" w:space="0" w:color="auto"/>
            </w:tcBorders>
            <w:noWrap/>
            <w:hideMark/>
          </w:tcPr>
          <w:p w14:paraId="64F9F20D"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$147 Million </w:t>
            </w:r>
          </w:p>
        </w:tc>
      </w:tr>
      <w:tr w:rsidR="0020497F" w14:paraId="4436EF4F"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02850387" w14:textId="77777777" w:rsidR="0020497F" w:rsidRDefault="0020497F">
            <w:pPr>
              <w:tabs>
                <w:tab w:val="left" w:pos="4050"/>
              </w:tabs>
              <w:spacing w:after="160" w:line="254" w:lineRule="auto"/>
              <w:jc w:val="center"/>
              <w:rPr>
                <w:rFonts w:eastAsia="Times New Roman" w:cs="Times New Roman"/>
                <w:b/>
                <w:bCs/>
                <w:lang w:val="en"/>
              </w:rPr>
            </w:pPr>
            <w:r>
              <w:rPr>
                <w:rFonts w:eastAsia="Times New Roman" w:cs="Times New Roman"/>
                <w:b/>
                <w:bCs/>
                <w:lang w:val="en"/>
              </w:rPr>
              <w:t>Total</w:t>
            </w:r>
          </w:p>
        </w:tc>
        <w:tc>
          <w:tcPr>
            <w:tcW w:w="2137" w:type="dxa"/>
            <w:tcBorders>
              <w:top w:val="single" w:sz="4" w:space="0" w:color="auto"/>
              <w:left w:val="single" w:sz="4" w:space="0" w:color="auto"/>
              <w:bottom w:val="single" w:sz="4" w:space="0" w:color="auto"/>
              <w:right w:val="single" w:sz="4" w:space="0" w:color="auto"/>
            </w:tcBorders>
            <w:noWrap/>
            <w:hideMark/>
          </w:tcPr>
          <w:p w14:paraId="43E5067E" w14:textId="77777777" w:rsidR="0020497F" w:rsidRDefault="0020497F">
            <w:pPr>
              <w:tabs>
                <w:tab w:val="left" w:pos="4050"/>
              </w:tabs>
              <w:spacing w:after="160" w:line="254" w:lineRule="auto"/>
              <w:jc w:val="center"/>
              <w:rPr>
                <w:rFonts w:eastAsia="Times New Roman" w:cs="Times New Roman"/>
                <w:b/>
                <w:bCs/>
                <w:lang w:val="en"/>
              </w:rPr>
            </w:pPr>
            <w:r>
              <w:rPr>
                <w:rFonts w:eastAsia="Times New Roman" w:cs="Times New Roman"/>
                <w:b/>
                <w:bCs/>
                <w:lang w:val="en"/>
              </w:rPr>
              <w:t xml:space="preserve">$2.90 Billion </w:t>
            </w:r>
          </w:p>
        </w:tc>
      </w:tr>
    </w:tbl>
    <w:p w14:paraId="0A878AE3" w14:textId="77777777" w:rsidR="0020497F" w:rsidRDefault="0020497F" w:rsidP="0020497F">
      <w:pPr>
        <w:tabs>
          <w:tab w:val="left" w:pos="4050"/>
        </w:tabs>
        <w:spacing w:after="160" w:line="254"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highlight w:val="white"/>
          <w:lang w:val="en"/>
        </w:rPr>
        <w:br w:type="page"/>
      </w:r>
    </w:p>
    <w:tbl>
      <w:tblPr>
        <w:tblW w:w="6390" w:type="dxa"/>
        <w:jc w:val="center"/>
        <w:tblLook w:val="04A0" w:firstRow="1" w:lastRow="0" w:firstColumn="1" w:lastColumn="0" w:noHBand="0" w:noVBand="1"/>
      </w:tblPr>
      <w:tblGrid>
        <w:gridCol w:w="6606"/>
      </w:tblGrid>
      <w:tr w:rsidR="0020497F" w14:paraId="33423F83" w14:textId="77777777" w:rsidTr="0020497F">
        <w:trPr>
          <w:trHeight w:val="315"/>
          <w:jc w:val="center"/>
        </w:trPr>
        <w:tc>
          <w:tcPr>
            <w:tcW w:w="6390" w:type="dxa"/>
            <w:noWrap/>
            <w:vAlign w:val="bottom"/>
            <w:hideMark/>
          </w:tcPr>
          <w:tbl>
            <w:tblPr>
              <w:tblW w:w="6390" w:type="dxa"/>
              <w:jc w:val="center"/>
              <w:tblCellMar>
                <w:left w:w="0" w:type="dxa"/>
                <w:right w:w="0" w:type="dxa"/>
              </w:tblCellMar>
              <w:tblLook w:val="04A0" w:firstRow="1" w:lastRow="0" w:firstColumn="1" w:lastColumn="0" w:noHBand="0" w:noVBand="1"/>
            </w:tblPr>
            <w:tblGrid>
              <w:gridCol w:w="5099"/>
              <w:gridCol w:w="870"/>
              <w:gridCol w:w="421"/>
            </w:tblGrid>
            <w:tr w:rsidR="00E30474" w14:paraId="58805BD8" w14:textId="77777777" w:rsidTr="00E30474">
              <w:trPr>
                <w:trHeight w:val="315"/>
                <w:jc w:val="center"/>
              </w:trPr>
              <w:tc>
                <w:tcPr>
                  <w:tcW w:w="6390" w:type="dxa"/>
                  <w:gridSpan w:val="3"/>
                  <w:noWrap/>
                  <w:tcMar>
                    <w:top w:w="0" w:type="dxa"/>
                    <w:left w:w="108" w:type="dxa"/>
                    <w:bottom w:w="0" w:type="dxa"/>
                    <w:right w:w="108" w:type="dxa"/>
                  </w:tcMar>
                  <w:vAlign w:val="bottom"/>
                  <w:hideMark/>
                </w:tcPr>
                <w:p w14:paraId="397B6BBD" w14:textId="1C2F1233" w:rsidR="00E30474" w:rsidRDefault="00E30474">
                  <w:pPr>
                    <w:spacing w:line="252" w:lineRule="auto"/>
                    <w:jc w:val="center"/>
                    <w:rPr>
                      <w:b/>
                      <w:bCs/>
                      <w:color w:val="000000"/>
                      <w:sz w:val="24"/>
                      <w:szCs w:val="24"/>
                    </w:rPr>
                  </w:pPr>
                  <w:r>
                    <w:rPr>
                      <w:b/>
                      <w:bCs/>
                      <w:color w:val="000000"/>
                      <w:sz w:val="24"/>
                      <w:szCs w:val="24"/>
                    </w:rPr>
                    <w:lastRenderedPageBreak/>
                    <w:t>Estimated</w:t>
                  </w:r>
                  <w:r>
                    <w:rPr>
                      <w:b/>
                      <w:bCs/>
                      <w:sz w:val="24"/>
                      <w:szCs w:val="24"/>
                    </w:rPr>
                    <w:t>*</w:t>
                  </w:r>
                  <w:r>
                    <w:rPr>
                      <w:b/>
                      <w:bCs/>
                      <w:color w:val="000000"/>
                      <w:sz w:val="24"/>
                      <w:szCs w:val="24"/>
                    </w:rPr>
                    <w:t xml:space="preserve"> Spending - July 1 – </w:t>
                  </w:r>
                  <w:r w:rsidR="007C3992">
                    <w:rPr>
                      <w:b/>
                      <w:bCs/>
                      <w:color w:val="000000"/>
                      <w:sz w:val="24"/>
                      <w:szCs w:val="24"/>
                    </w:rPr>
                    <w:t>Octo</w:t>
                  </w:r>
                  <w:r>
                    <w:rPr>
                      <w:b/>
                      <w:bCs/>
                      <w:color w:val="000000"/>
                      <w:sz w:val="24"/>
                      <w:szCs w:val="24"/>
                    </w:rPr>
                    <w:t>ber 3</w:t>
                  </w:r>
                  <w:r w:rsidR="007C3992">
                    <w:rPr>
                      <w:b/>
                      <w:bCs/>
                      <w:color w:val="000000"/>
                      <w:sz w:val="24"/>
                      <w:szCs w:val="24"/>
                    </w:rPr>
                    <w:t>1</w:t>
                  </w:r>
                  <w:r w:rsidR="007C3992">
                    <w:rPr>
                      <w:b/>
                      <w:bCs/>
                      <w:color w:val="000000"/>
                      <w:sz w:val="24"/>
                      <w:szCs w:val="24"/>
                      <w:vertAlign w:val="superscript"/>
                    </w:rPr>
                    <w:t>st</w:t>
                  </w:r>
                </w:p>
                <w:tbl>
                  <w:tblPr>
                    <w:tblW w:w="5969" w:type="dxa"/>
                    <w:jc w:val="center"/>
                    <w:tblCellMar>
                      <w:left w:w="0" w:type="dxa"/>
                      <w:right w:w="0" w:type="dxa"/>
                    </w:tblCellMar>
                    <w:tblLook w:val="04A0" w:firstRow="1" w:lastRow="0" w:firstColumn="1" w:lastColumn="0" w:noHBand="0" w:noVBand="1"/>
                  </w:tblPr>
                  <w:tblGrid>
                    <w:gridCol w:w="3728"/>
                    <w:gridCol w:w="1371"/>
                    <w:gridCol w:w="870"/>
                  </w:tblGrid>
                  <w:tr w:rsidR="00E30474" w14:paraId="1CFC8C91" w14:textId="77777777">
                    <w:trPr>
                      <w:trHeight w:val="280"/>
                      <w:jc w:val="center"/>
                    </w:trPr>
                    <w:tc>
                      <w:tcPr>
                        <w:tcW w:w="5096" w:type="dxa"/>
                        <w:gridSpan w:val="2"/>
                        <w:noWrap/>
                        <w:tcMar>
                          <w:top w:w="0" w:type="dxa"/>
                          <w:left w:w="108" w:type="dxa"/>
                          <w:bottom w:w="0" w:type="dxa"/>
                          <w:right w:w="108" w:type="dxa"/>
                        </w:tcMar>
                        <w:vAlign w:val="bottom"/>
                        <w:hideMark/>
                      </w:tcPr>
                      <w:p w14:paraId="4EE1026F" w14:textId="77777777" w:rsidR="00E30474" w:rsidRDefault="00E30474">
                        <w:pPr>
                          <w:pStyle w:val="xmsonormal"/>
                          <w:spacing w:line="252" w:lineRule="auto"/>
                          <w:jc w:val="center"/>
                        </w:pPr>
                        <w:r>
                          <w:rPr>
                            <w:b/>
                            <w:bCs/>
                            <w:color w:val="000000"/>
                          </w:rPr>
                          <w:t> </w:t>
                        </w:r>
                      </w:p>
                      <w:p w14:paraId="29272ED2" w14:textId="77777777" w:rsidR="00E30474" w:rsidRDefault="00E30474">
                        <w:pPr>
                          <w:pStyle w:val="xmsonormal"/>
                          <w:spacing w:line="252" w:lineRule="auto"/>
                          <w:jc w:val="center"/>
                        </w:pPr>
                        <w:r>
                          <w:rPr>
                            <w:b/>
                            <w:bCs/>
                            <w:color w:val="000000"/>
                            <w:u w:val="single"/>
                          </w:rPr>
                          <w:t>BY WORK TYPE</w:t>
                        </w:r>
                      </w:p>
                    </w:tc>
                    <w:tc>
                      <w:tcPr>
                        <w:tcW w:w="870" w:type="dxa"/>
                        <w:vAlign w:val="center"/>
                        <w:hideMark/>
                      </w:tcPr>
                      <w:p w14:paraId="5F3C079A" w14:textId="77777777" w:rsidR="00E30474" w:rsidRDefault="00E30474">
                        <w:pPr>
                          <w:pStyle w:val="xmsonormal"/>
                          <w:spacing w:line="252" w:lineRule="auto"/>
                        </w:pPr>
                        <w:r>
                          <w:t> </w:t>
                        </w:r>
                      </w:p>
                    </w:tc>
                  </w:tr>
                  <w:tr w:rsidR="00E30474" w14:paraId="0A89E337" w14:textId="77777777">
                    <w:trPr>
                      <w:trHeight w:val="280"/>
                      <w:jc w:val="center"/>
                    </w:trPr>
                    <w:tc>
                      <w:tcPr>
                        <w:tcW w:w="37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9668D" w14:textId="77777777" w:rsidR="00E30474" w:rsidRDefault="00E30474"/>
                    </w:tc>
                    <w:tc>
                      <w:tcPr>
                        <w:tcW w:w="13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CFFAD3" w14:textId="77777777" w:rsidR="00E30474" w:rsidRDefault="00E30474">
                        <w:pPr>
                          <w:pStyle w:val="xmsonormal"/>
                          <w:spacing w:line="252" w:lineRule="auto"/>
                          <w:jc w:val="center"/>
                        </w:pPr>
                        <w:r>
                          <w:rPr>
                            <w:b/>
                            <w:bCs/>
                            <w:color w:val="000000"/>
                          </w:rPr>
                          <w:t>FY2024 YTD</w:t>
                        </w:r>
                      </w:p>
                    </w:tc>
                    <w:tc>
                      <w:tcPr>
                        <w:tcW w:w="870" w:type="dxa"/>
                        <w:vAlign w:val="center"/>
                        <w:hideMark/>
                      </w:tcPr>
                      <w:p w14:paraId="05D6550F" w14:textId="77777777" w:rsidR="00E30474" w:rsidRDefault="00E30474">
                        <w:pPr>
                          <w:pStyle w:val="xmsonormal"/>
                          <w:spacing w:line="252" w:lineRule="auto"/>
                        </w:pPr>
                        <w:r>
                          <w:t> </w:t>
                        </w:r>
                      </w:p>
                    </w:tc>
                  </w:tr>
                  <w:tr w:rsidR="00E30474" w14:paraId="236A4D77" w14:textId="77777777">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DE6263" w14:textId="77777777" w:rsidR="00E30474" w:rsidRDefault="00E30474">
                        <w:pPr>
                          <w:pStyle w:val="xmsonormal"/>
                          <w:spacing w:line="252" w:lineRule="auto"/>
                        </w:pPr>
                        <w:r>
                          <w:rPr>
                            <w:color w:val="000000"/>
                          </w:rPr>
                          <w:t xml:space="preserve">Services and Supplies </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714CA6" w14:textId="07A99248" w:rsidR="00E30474" w:rsidRDefault="00E30474">
                        <w:pPr>
                          <w:pStyle w:val="xmsonormal"/>
                          <w:spacing w:line="252" w:lineRule="auto"/>
                          <w:jc w:val="center"/>
                        </w:pPr>
                        <w:r>
                          <w:rPr>
                            <w:color w:val="000000"/>
                          </w:rPr>
                          <w:t>$</w:t>
                        </w:r>
                        <w:r w:rsidR="00822E7A">
                          <w:rPr>
                            <w:color w:val="000000"/>
                          </w:rPr>
                          <w:t>538</w:t>
                        </w:r>
                        <w:r>
                          <w:rPr>
                            <w:color w:val="000000"/>
                          </w:rPr>
                          <w:t xml:space="preserve"> Million </w:t>
                        </w:r>
                      </w:p>
                    </w:tc>
                    <w:tc>
                      <w:tcPr>
                        <w:tcW w:w="870" w:type="dxa"/>
                        <w:vAlign w:val="center"/>
                        <w:hideMark/>
                      </w:tcPr>
                      <w:p w14:paraId="21967098" w14:textId="77777777" w:rsidR="00E30474" w:rsidRDefault="00E30474">
                        <w:pPr>
                          <w:pStyle w:val="xmsonormal"/>
                          <w:spacing w:line="252" w:lineRule="auto"/>
                        </w:pPr>
                        <w:r>
                          <w:t> </w:t>
                        </w:r>
                      </w:p>
                    </w:tc>
                  </w:tr>
                  <w:tr w:rsidR="00E30474" w14:paraId="23F5233C" w14:textId="77777777">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2A8454" w14:textId="77777777" w:rsidR="00E30474" w:rsidRDefault="00E30474">
                        <w:pPr>
                          <w:pStyle w:val="xmsonormal"/>
                          <w:spacing w:line="252" w:lineRule="auto"/>
                        </w:pPr>
                        <w:r>
                          <w:rPr>
                            <w:color w:val="000000"/>
                          </w:rPr>
                          <w:t>House, Rent, Initial Outfitting</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2369E6" w14:textId="46EA446B" w:rsidR="00E30474" w:rsidRDefault="00E30474">
                        <w:pPr>
                          <w:pStyle w:val="xmsonormal"/>
                          <w:spacing w:line="252" w:lineRule="auto"/>
                          <w:jc w:val="center"/>
                        </w:pPr>
                        <w:r>
                          <w:rPr>
                            <w:color w:val="000000"/>
                          </w:rPr>
                          <w:t>$</w:t>
                        </w:r>
                        <w:r w:rsidR="00822E7A">
                          <w:rPr>
                            <w:color w:val="000000"/>
                          </w:rPr>
                          <w:t>491</w:t>
                        </w:r>
                        <w:r>
                          <w:rPr>
                            <w:color w:val="000000"/>
                          </w:rPr>
                          <w:t xml:space="preserve"> Million </w:t>
                        </w:r>
                      </w:p>
                    </w:tc>
                    <w:tc>
                      <w:tcPr>
                        <w:tcW w:w="870" w:type="dxa"/>
                        <w:vAlign w:val="center"/>
                        <w:hideMark/>
                      </w:tcPr>
                      <w:p w14:paraId="7BA27F28" w14:textId="77777777" w:rsidR="00E30474" w:rsidRDefault="00E30474">
                        <w:pPr>
                          <w:pStyle w:val="xmsonormal"/>
                          <w:spacing w:line="252" w:lineRule="auto"/>
                        </w:pPr>
                        <w:r>
                          <w:t> </w:t>
                        </w:r>
                      </w:p>
                    </w:tc>
                  </w:tr>
                  <w:tr w:rsidR="00E30474" w14:paraId="5964A0D7" w14:textId="77777777">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557876" w14:textId="77777777" w:rsidR="00E30474" w:rsidRDefault="00E30474">
                        <w:pPr>
                          <w:pStyle w:val="xmsonormal"/>
                          <w:spacing w:line="252" w:lineRule="auto"/>
                        </w:pPr>
                        <w:r>
                          <w:rPr>
                            <w:color w:val="000000"/>
                          </w:rPr>
                          <w:t>IT, Administrative Costs, and Other</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FAFB2A" w14:textId="74C7F546" w:rsidR="00E30474" w:rsidRDefault="00E30474">
                        <w:pPr>
                          <w:pStyle w:val="xmsonormal"/>
                          <w:spacing w:line="252" w:lineRule="auto"/>
                          <w:jc w:val="center"/>
                        </w:pPr>
                        <w:r>
                          <w:rPr>
                            <w:color w:val="000000"/>
                          </w:rPr>
                          <w:t>$1</w:t>
                        </w:r>
                        <w:r w:rsidR="00822E7A">
                          <w:rPr>
                            <w:color w:val="000000"/>
                          </w:rPr>
                          <w:t>73</w:t>
                        </w:r>
                        <w:r>
                          <w:rPr>
                            <w:color w:val="000000"/>
                          </w:rPr>
                          <w:t xml:space="preserve"> Million </w:t>
                        </w:r>
                      </w:p>
                    </w:tc>
                    <w:tc>
                      <w:tcPr>
                        <w:tcW w:w="870" w:type="dxa"/>
                        <w:vAlign w:val="center"/>
                        <w:hideMark/>
                      </w:tcPr>
                      <w:p w14:paraId="5A827237" w14:textId="77777777" w:rsidR="00E30474" w:rsidRDefault="00E30474">
                        <w:pPr>
                          <w:pStyle w:val="xmsonormal"/>
                          <w:spacing w:line="252" w:lineRule="auto"/>
                        </w:pPr>
                        <w:r>
                          <w:t> </w:t>
                        </w:r>
                      </w:p>
                    </w:tc>
                  </w:tr>
                  <w:tr w:rsidR="00E30474" w14:paraId="16FA13E9" w14:textId="77777777">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7B316D" w14:textId="77777777" w:rsidR="00E30474" w:rsidRDefault="00E30474">
                        <w:pPr>
                          <w:pStyle w:val="xmsonormal"/>
                          <w:spacing w:line="252" w:lineRule="auto"/>
                        </w:pPr>
                        <w:r>
                          <w:rPr>
                            <w:color w:val="000000"/>
                          </w:rPr>
                          <w:t>Food</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23C37F" w14:textId="39C53A84" w:rsidR="00E30474" w:rsidRDefault="00E30474">
                        <w:pPr>
                          <w:pStyle w:val="xmsonormal"/>
                          <w:spacing w:line="252" w:lineRule="auto"/>
                          <w:jc w:val="center"/>
                        </w:pPr>
                        <w:r>
                          <w:rPr>
                            <w:color w:val="000000"/>
                          </w:rPr>
                          <w:t>$</w:t>
                        </w:r>
                        <w:r w:rsidR="00822E7A">
                          <w:rPr>
                            <w:color w:val="000000"/>
                          </w:rPr>
                          <w:t>87</w:t>
                        </w:r>
                        <w:r>
                          <w:rPr>
                            <w:color w:val="000000"/>
                          </w:rPr>
                          <w:t xml:space="preserve"> Million </w:t>
                        </w:r>
                      </w:p>
                    </w:tc>
                    <w:tc>
                      <w:tcPr>
                        <w:tcW w:w="870" w:type="dxa"/>
                        <w:vAlign w:val="center"/>
                        <w:hideMark/>
                      </w:tcPr>
                      <w:p w14:paraId="480F88A6" w14:textId="77777777" w:rsidR="00E30474" w:rsidRDefault="00E30474">
                        <w:pPr>
                          <w:pStyle w:val="xmsonormal"/>
                          <w:spacing w:line="252" w:lineRule="auto"/>
                        </w:pPr>
                        <w:r>
                          <w:t> </w:t>
                        </w:r>
                      </w:p>
                    </w:tc>
                  </w:tr>
                  <w:tr w:rsidR="00E30474" w14:paraId="6A0739CB" w14:textId="77777777">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DA8FB0" w14:textId="77777777" w:rsidR="00E30474" w:rsidRDefault="00E30474">
                        <w:pPr>
                          <w:pStyle w:val="xmsonormal"/>
                          <w:spacing w:line="252" w:lineRule="auto"/>
                        </w:pPr>
                        <w:r>
                          <w:rPr>
                            <w:color w:val="000000"/>
                          </w:rPr>
                          <w:t>Medical</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C715B2" w14:textId="0ADA8CF5" w:rsidR="00E30474" w:rsidRDefault="00E30474">
                        <w:pPr>
                          <w:pStyle w:val="xmsonormal"/>
                          <w:spacing w:line="252" w:lineRule="auto"/>
                          <w:jc w:val="center"/>
                        </w:pPr>
                        <w:r>
                          <w:rPr>
                            <w:color w:val="000000"/>
                          </w:rPr>
                          <w:t>$</w:t>
                        </w:r>
                        <w:r w:rsidR="00822E7A">
                          <w:rPr>
                            <w:color w:val="000000"/>
                          </w:rPr>
                          <w:t>3</w:t>
                        </w:r>
                        <w:r>
                          <w:rPr>
                            <w:color w:val="000000"/>
                          </w:rPr>
                          <w:t xml:space="preserve">6 Million </w:t>
                        </w:r>
                      </w:p>
                    </w:tc>
                    <w:tc>
                      <w:tcPr>
                        <w:tcW w:w="870" w:type="dxa"/>
                        <w:vAlign w:val="center"/>
                        <w:hideMark/>
                      </w:tcPr>
                      <w:p w14:paraId="219847CD" w14:textId="77777777" w:rsidR="00E30474" w:rsidRDefault="00E30474">
                        <w:pPr>
                          <w:pStyle w:val="xmsonormal"/>
                          <w:spacing w:line="252" w:lineRule="auto"/>
                        </w:pPr>
                        <w:r>
                          <w:t> </w:t>
                        </w:r>
                      </w:p>
                    </w:tc>
                  </w:tr>
                  <w:tr w:rsidR="00E30474" w14:paraId="3313E81C" w14:textId="77777777">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411509" w14:textId="77777777" w:rsidR="00E30474" w:rsidRDefault="00E30474">
                        <w:pPr>
                          <w:pStyle w:val="xmsonormal"/>
                          <w:spacing w:line="252" w:lineRule="auto"/>
                        </w:pPr>
                        <w:r>
                          <w:rPr>
                            <w:b/>
                            <w:bCs/>
                            <w:color w:val="000000"/>
                          </w:rPr>
                          <w:t>Total</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D0D084" w14:textId="16A83E3A" w:rsidR="00E30474" w:rsidRDefault="00E30474">
                        <w:pPr>
                          <w:pStyle w:val="xmsonormal"/>
                          <w:spacing w:line="252" w:lineRule="auto"/>
                          <w:jc w:val="center"/>
                        </w:pPr>
                        <w:r>
                          <w:rPr>
                            <w:b/>
                            <w:bCs/>
                            <w:color w:val="000000"/>
                          </w:rPr>
                          <w:t>$1.</w:t>
                        </w:r>
                        <w:r w:rsidR="00822E7A">
                          <w:rPr>
                            <w:b/>
                            <w:bCs/>
                            <w:color w:val="000000"/>
                          </w:rPr>
                          <w:t>32</w:t>
                        </w:r>
                        <w:r>
                          <w:rPr>
                            <w:b/>
                            <w:bCs/>
                            <w:color w:val="000000"/>
                          </w:rPr>
                          <w:t xml:space="preserve"> Billion </w:t>
                        </w:r>
                      </w:p>
                    </w:tc>
                    <w:tc>
                      <w:tcPr>
                        <w:tcW w:w="870" w:type="dxa"/>
                        <w:vAlign w:val="center"/>
                        <w:hideMark/>
                      </w:tcPr>
                      <w:p w14:paraId="36DC0E0D" w14:textId="77777777" w:rsidR="00E30474" w:rsidRDefault="00E30474"/>
                    </w:tc>
                  </w:tr>
                </w:tbl>
                <w:p w14:paraId="1DBC366B" w14:textId="77777777" w:rsidR="00E30474" w:rsidRDefault="00E30474">
                  <w:pPr>
                    <w:jc w:val="center"/>
                    <w:rPr>
                      <w:rFonts w:ascii="Times New Roman" w:eastAsia="Times New Roman" w:hAnsi="Times New Roman" w:cs="Times New Roman"/>
                      <w:sz w:val="20"/>
                      <w:szCs w:val="20"/>
                    </w:rPr>
                  </w:pPr>
                </w:p>
              </w:tc>
            </w:tr>
            <w:tr w:rsidR="0020497F" w14:paraId="040BF175" w14:textId="77777777" w:rsidTr="00E30474">
              <w:trPr>
                <w:gridAfter w:val="1"/>
                <w:wAfter w:w="421" w:type="dxa"/>
                <w:trHeight w:val="280"/>
                <w:jc w:val="center"/>
              </w:trPr>
              <w:tc>
                <w:tcPr>
                  <w:tcW w:w="5099" w:type="dxa"/>
                  <w:noWrap/>
                  <w:tcMar>
                    <w:top w:w="0" w:type="dxa"/>
                    <w:left w:w="108" w:type="dxa"/>
                    <w:bottom w:w="0" w:type="dxa"/>
                    <w:right w:w="108" w:type="dxa"/>
                  </w:tcMar>
                  <w:vAlign w:val="bottom"/>
                </w:tcPr>
                <w:p w14:paraId="6498F741" w14:textId="7DF70E96" w:rsidR="0020497F" w:rsidRDefault="0020497F" w:rsidP="0020497F">
                  <w:pPr>
                    <w:pStyle w:val="xmsonormal"/>
                    <w:jc w:val="center"/>
                  </w:pPr>
                </w:p>
              </w:tc>
              <w:tc>
                <w:tcPr>
                  <w:tcW w:w="870" w:type="dxa"/>
                  <w:vAlign w:val="center"/>
                </w:tcPr>
                <w:p w14:paraId="5B526C27" w14:textId="36031EC8" w:rsidR="0020497F" w:rsidRDefault="0020497F" w:rsidP="0020497F">
                  <w:pPr>
                    <w:pStyle w:val="xmsonormal"/>
                  </w:pPr>
                </w:p>
              </w:tc>
            </w:tr>
          </w:tbl>
          <w:p w14:paraId="0CE7CA22" w14:textId="61F519D9" w:rsidR="0020497F" w:rsidRDefault="0020497F">
            <w:pPr>
              <w:jc w:val="center"/>
              <w:rPr>
                <w:rFonts w:eastAsia="Times New Roman"/>
                <w:b/>
                <w:bCs/>
                <w:color w:val="000000"/>
                <w:sz w:val="24"/>
                <w:szCs w:val="24"/>
              </w:rPr>
            </w:pPr>
          </w:p>
        </w:tc>
      </w:tr>
    </w:tbl>
    <w:p w14:paraId="55D36641" w14:textId="77777777" w:rsidR="0020497F" w:rsidRDefault="0020497F" w:rsidP="0020497F">
      <w:pPr>
        <w:pStyle w:val="xmsonormal"/>
        <w:spacing w:after="160" w:line="252" w:lineRule="auto"/>
        <w:rPr>
          <w:rFonts w:ascii="Times New Roman" w:hAnsi="Times New Roman" w:cs="Times New Roman"/>
          <w:sz w:val="18"/>
          <w:szCs w:val="18"/>
        </w:rPr>
      </w:pPr>
      <w:r>
        <w:rPr>
          <w:rFonts w:ascii="Times New Roman" w:hAnsi="Times New Roman" w:cs="Times New Roman"/>
          <w:sz w:val="20"/>
          <w:szCs w:val="20"/>
        </w:rPr>
        <w:t>*Note: these are estimates to date and are expected to change as more information is available.</w:t>
      </w:r>
    </w:p>
    <w:tbl>
      <w:tblPr>
        <w:tblW w:w="6640" w:type="dxa"/>
        <w:jc w:val="center"/>
        <w:tblCellMar>
          <w:left w:w="0" w:type="dxa"/>
          <w:right w:w="0" w:type="dxa"/>
        </w:tblCellMar>
        <w:tblLook w:val="04A0" w:firstRow="1" w:lastRow="0" w:firstColumn="1" w:lastColumn="0" w:noHBand="0" w:noVBand="1"/>
      </w:tblPr>
      <w:tblGrid>
        <w:gridCol w:w="5140"/>
        <w:gridCol w:w="1500"/>
      </w:tblGrid>
      <w:tr w:rsidR="00917B8A" w14:paraId="17F80C99" w14:textId="77777777" w:rsidTr="00917B8A">
        <w:trPr>
          <w:trHeight w:val="300"/>
          <w:jc w:val="center"/>
        </w:trPr>
        <w:tc>
          <w:tcPr>
            <w:tcW w:w="6640" w:type="dxa"/>
            <w:gridSpan w:val="2"/>
            <w:tcBorders>
              <w:top w:val="nil"/>
              <w:left w:val="nil"/>
              <w:bottom w:val="single" w:sz="8" w:space="0" w:color="999999"/>
              <w:right w:val="nil"/>
            </w:tcBorders>
            <w:noWrap/>
            <w:tcMar>
              <w:top w:w="0" w:type="dxa"/>
              <w:left w:w="108" w:type="dxa"/>
              <w:bottom w:w="0" w:type="dxa"/>
              <w:right w:w="108" w:type="dxa"/>
            </w:tcMar>
            <w:vAlign w:val="bottom"/>
            <w:hideMark/>
          </w:tcPr>
          <w:p w14:paraId="44D0C3E5" w14:textId="77777777" w:rsidR="00917B8A" w:rsidRDefault="00917B8A">
            <w:pPr>
              <w:pStyle w:val="xmsonormal"/>
              <w:spacing w:line="252" w:lineRule="auto"/>
              <w:jc w:val="center"/>
            </w:pPr>
            <w:r>
              <w:rPr>
                <w:b/>
                <w:bCs/>
                <w:color w:val="000000"/>
                <w:u w:val="single"/>
              </w:rPr>
              <w:t>BY AGENCY</w:t>
            </w:r>
          </w:p>
        </w:tc>
      </w:tr>
      <w:tr w:rsidR="00917B8A" w14:paraId="6D3BB258"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080C58" w14:textId="77777777" w:rsidR="00917B8A" w:rsidRDefault="00917B8A"/>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E5FBE" w14:textId="77777777" w:rsidR="00917B8A" w:rsidRDefault="00917B8A">
            <w:pPr>
              <w:pStyle w:val="xmsonormal"/>
              <w:spacing w:line="252" w:lineRule="auto"/>
              <w:jc w:val="center"/>
            </w:pPr>
            <w:r>
              <w:rPr>
                <w:b/>
                <w:bCs/>
                <w:color w:val="000000"/>
              </w:rPr>
              <w:t>FY2024 YTD</w:t>
            </w:r>
          </w:p>
        </w:tc>
      </w:tr>
      <w:tr w:rsidR="00917B8A" w14:paraId="3D4790CE"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35CE42" w14:textId="77777777" w:rsidR="00917B8A" w:rsidRDefault="00917B8A">
            <w:pPr>
              <w:pStyle w:val="xmsonormal"/>
              <w:spacing w:line="252" w:lineRule="auto"/>
            </w:pPr>
            <w:r>
              <w:rPr>
                <w:color w:val="000000"/>
              </w:rPr>
              <w:t>DSS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369037" w14:textId="1425FC10" w:rsidR="00917B8A" w:rsidRDefault="00917B8A">
            <w:pPr>
              <w:pStyle w:val="xmsonormal"/>
              <w:spacing w:line="252" w:lineRule="auto"/>
              <w:jc w:val="center"/>
            </w:pPr>
            <w:r>
              <w:rPr>
                <w:color w:val="000000"/>
              </w:rPr>
              <w:t>$</w:t>
            </w:r>
            <w:r w:rsidR="0073675D">
              <w:rPr>
                <w:color w:val="000000"/>
              </w:rPr>
              <w:t>401</w:t>
            </w:r>
            <w:r>
              <w:rPr>
                <w:color w:val="000000"/>
              </w:rPr>
              <w:t xml:space="preserve"> Million </w:t>
            </w:r>
          </w:p>
        </w:tc>
      </w:tr>
      <w:tr w:rsidR="00917B8A" w14:paraId="2460858C"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8B0E5E" w14:textId="77777777" w:rsidR="00917B8A" w:rsidRDefault="00917B8A">
            <w:pPr>
              <w:pStyle w:val="xmsonormal"/>
              <w:spacing w:line="252" w:lineRule="auto"/>
            </w:pPr>
            <w:r>
              <w:rPr>
                <w:color w:val="000000"/>
              </w:rPr>
              <w:t>H+H</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B31CB0" w14:textId="1C2957DB" w:rsidR="00917B8A" w:rsidRDefault="00917B8A">
            <w:pPr>
              <w:pStyle w:val="xmsonormal"/>
              <w:spacing w:line="252" w:lineRule="auto"/>
              <w:jc w:val="center"/>
            </w:pPr>
            <w:r>
              <w:rPr>
                <w:color w:val="000000"/>
              </w:rPr>
              <w:t>$</w:t>
            </w:r>
            <w:r w:rsidR="002C4984">
              <w:rPr>
                <w:color w:val="000000"/>
              </w:rPr>
              <w:t>592</w:t>
            </w:r>
            <w:r>
              <w:rPr>
                <w:color w:val="000000"/>
              </w:rPr>
              <w:t xml:space="preserve"> Million </w:t>
            </w:r>
          </w:p>
        </w:tc>
      </w:tr>
      <w:tr w:rsidR="00917B8A" w14:paraId="08FC8677"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F01E22" w14:textId="77777777" w:rsidR="00917B8A" w:rsidRDefault="00917B8A">
            <w:pPr>
              <w:pStyle w:val="xmsonormal"/>
              <w:spacing w:line="252" w:lineRule="auto"/>
            </w:pPr>
            <w:r>
              <w:rPr>
                <w:color w:val="000000"/>
              </w:rPr>
              <w:t xml:space="preserve">HPD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C0C2C4" w14:textId="22BB10CA" w:rsidR="00917B8A" w:rsidRDefault="00917B8A">
            <w:pPr>
              <w:pStyle w:val="xmsonormal"/>
              <w:spacing w:line="252" w:lineRule="auto"/>
              <w:jc w:val="center"/>
            </w:pPr>
            <w:r>
              <w:rPr>
                <w:color w:val="000000"/>
              </w:rPr>
              <w:t>$1</w:t>
            </w:r>
            <w:r w:rsidR="002C4984">
              <w:rPr>
                <w:color w:val="000000"/>
              </w:rPr>
              <w:t>43</w:t>
            </w:r>
            <w:r>
              <w:rPr>
                <w:color w:val="000000"/>
              </w:rPr>
              <w:t xml:space="preserve"> Million </w:t>
            </w:r>
          </w:p>
        </w:tc>
      </w:tr>
      <w:tr w:rsidR="00917B8A" w14:paraId="5AAFEA2B"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F2B9E" w14:textId="77777777" w:rsidR="00917B8A" w:rsidRDefault="00917B8A">
            <w:pPr>
              <w:pStyle w:val="xmsonormal"/>
              <w:spacing w:line="252" w:lineRule="auto"/>
            </w:pPr>
            <w:r>
              <w:rPr>
                <w:color w:val="000000"/>
              </w:rPr>
              <w:t>NYCEM</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92290" w14:textId="6F5DDEDD" w:rsidR="00917B8A" w:rsidRDefault="00917B8A">
            <w:pPr>
              <w:pStyle w:val="xmsonormal"/>
              <w:spacing w:line="252" w:lineRule="auto"/>
              <w:jc w:val="center"/>
            </w:pPr>
            <w:r>
              <w:rPr>
                <w:color w:val="000000"/>
              </w:rPr>
              <w:t>$</w:t>
            </w:r>
            <w:r w:rsidR="002C4984">
              <w:rPr>
                <w:color w:val="000000"/>
              </w:rPr>
              <w:t>57</w:t>
            </w:r>
            <w:r>
              <w:rPr>
                <w:color w:val="000000"/>
              </w:rPr>
              <w:t xml:space="preserve"> Million </w:t>
            </w:r>
          </w:p>
        </w:tc>
      </w:tr>
      <w:tr w:rsidR="00917B8A" w14:paraId="03BC4250"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B75734" w14:textId="77777777" w:rsidR="00917B8A" w:rsidRDefault="00917B8A">
            <w:pPr>
              <w:pStyle w:val="xmsonormal"/>
              <w:spacing w:line="252" w:lineRule="auto"/>
            </w:pPr>
            <w:r>
              <w:rPr>
                <w:color w:val="000000"/>
              </w:rPr>
              <w:t>DCAS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928B9" w14:textId="383BBC6E" w:rsidR="00917B8A" w:rsidRDefault="00917B8A">
            <w:pPr>
              <w:pStyle w:val="xmsonormal"/>
              <w:spacing w:line="252" w:lineRule="auto"/>
              <w:jc w:val="center"/>
            </w:pPr>
            <w:r>
              <w:rPr>
                <w:color w:val="000000"/>
              </w:rPr>
              <w:t>$</w:t>
            </w:r>
            <w:r w:rsidR="002C4984">
              <w:rPr>
                <w:color w:val="000000"/>
              </w:rPr>
              <w:t>74</w:t>
            </w:r>
            <w:r>
              <w:rPr>
                <w:color w:val="000000"/>
              </w:rPr>
              <w:t xml:space="preserve"> Million </w:t>
            </w:r>
          </w:p>
        </w:tc>
      </w:tr>
      <w:tr w:rsidR="00917B8A" w14:paraId="6759B6F9"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48A956" w14:textId="77777777" w:rsidR="00917B8A" w:rsidRDefault="00917B8A">
            <w:pPr>
              <w:pStyle w:val="xmsonormal"/>
              <w:spacing w:line="252" w:lineRule="auto"/>
            </w:pPr>
            <w:r>
              <w:rPr>
                <w:color w:val="000000"/>
              </w:rPr>
              <w:t>OTI</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543E0" w14:textId="41898EF6" w:rsidR="00917B8A" w:rsidRDefault="00917B8A">
            <w:pPr>
              <w:pStyle w:val="xmsonormal"/>
              <w:spacing w:line="252" w:lineRule="auto"/>
              <w:jc w:val="center"/>
            </w:pPr>
            <w:r>
              <w:rPr>
                <w:color w:val="000000"/>
              </w:rPr>
              <w:t>$</w:t>
            </w:r>
            <w:r w:rsidR="0042116F">
              <w:rPr>
                <w:color w:val="000000"/>
              </w:rPr>
              <w:t>39</w:t>
            </w:r>
            <w:r>
              <w:rPr>
                <w:color w:val="000000"/>
              </w:rPr>
              <w:t xml:space="preserve"> Million </w:t>
            </w:r>
          </w:p>
        </w:tc>
      </w:tr>
      <w:tr w:rsidR="00917B8A" w14:paraId="33470056"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CD5D0C" w14:textId="77777777" w:rsidR="00917B8A" w:rsidRDefault="00917B8A">
            <w:pPr>
              <w:pStyle w:val="xmsonormal"/>
              <w:spacing w:line="252" w:lineRule="auto"/>
            </w:pPr>
            <w:r>
              <w:rPr>
                <w:color w:val="000000"/>
              </w:rPr>
              <w:t>DOHMH</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79976" w14:textId="77777777" w:rsidR="00917B8A" w:rsidRDefault="00917B8A">
            <w:pPr>
              <w:pStyle w:val="xmsonormal"/>
              <w:spacing w:line="252" w:lineRule="auto"/>
              <w:jc w:val="center"/>
            </w:pPr>
            <w:r>
              <w:rPr>
                <w:color w:val="000000"/>
              </w:rPr>
              <w:t xml:space="preserve">$2 Million </w:t>
            </w:r>
          </w:p>
        </w:tc>
      </w:tr>
      <w:tr w:rsidR="00917B8A" w14:paraId="511A68A6"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E4AD1F" w14:textId="77777777" w:rsidR="00917B8A" w:rsidRDefault="00917B8A">
            <w:pPr>
              <w:pStyle w:val="xmsonormal"/>
              <w:spacing w:line="252" w:lineRule="auto"/>
            </w:pPr>
            <w:r>
              <w:rPr>
                <w:color w:val="000000"/>
              </w:rPr>
              <w:t>DDC</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D25BD8" w14:textId="77777777" w:rsidR="00917B8A" w:rsidRDefault="00917B8A">
            <w:pPr>
              <w:pStyle w:val="xmsonormal"/>
              <w:spacing w:line="252" w:lineRule="auto"/>
              <w:jc w:val="center"/>
            </w:pPr>
            <w:r>
              <w:rPr>
                <w:color w:val="000000"/>
              </w:rPr>
              <w:t xml:space="preserve">$2 Million </w:t>
            </w:r>
          </w:p>
        </w:tc>
      </w:tr>
      <w:tr w:rsidR="00917B8A" w14:paraId="292AC287"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2D99D1" w14:textId="77777777" w:rsidR="00917B8A" w:rsidRDefault="00917B8A">
            <w:pPr>
              <w:pStyle w:val="xmsonormal"/>
              <w:spacing w:line="252" w:lineRule="auto"/>
            </w:pPr>
            <w:r>
              <w:rPr>
                <w:color w:val="000000"/>
              </w:rPr>
              <w:t>NYPD</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72EE3F" w14:textId="52587999" w:rsidR="00917B8A" w:rsidRDefault="00917B8A">
            <w:pPr>
              <w:pStyle w:val="xmsonormal"/>
              <w:spacing w:line="252" w:lineRule="auto"/>
              <w:jc w:val="center"/>
            </w:pPr>
            <w:r>
              <w:rPr>
                <w:color w:val="000000"/>
              </w:rPr>
              <w:t>$</w:t>
            </w:r>
            <w:r w:rsidR="0042116F">
              <w:rPr>
                <w:color w:val="000000"/>
              </w:rPr>
              <w:t>5</w:t>
            </w:r>
            <w:r>
              <w:rPr>
                <w:color w:val="000000"/>
              </w:rPr>
              <w:t xml:space="preserve"> Million </w:t>
            </w:r>
          </w:p>
        </w:tc>
      </w:tr>
      <w:tr w:rsidR="00917B8A" w14:paraId="6B09D419"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56E23" w14:textId="77777777" w:rsidR="00917B8A" w:rsidRDefault="00917B8A">
            <w:pPr>
              <w:pStyle w:val="xmsonormal"/>
              <w:spacing w:line="252" w:lineRule="auto"/>
              <w:rPr>
                <w:color w:val="000000"/>
              </w:rPr>
            </w:pPr>
            <w:r>
              <w:rPr>
                <w:color w:val="000000"/>
              </w:rPr>
              <w:t>HRO</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F1E49" w14:textId="06C2C94A" w:rsidR="00917B8A" w:rsidRDefault="00917B8A">
            <w:pPr>
              <w:pStyle w:val="xmsonormal"/>
              <w:spacing w:line="252" w:lineRule="auto"/>
              <w:jc w:val="center"/>
              <w:rPr>
                <w:color w:val="000000"/>
              </w:rPr>
            </w:pPr>
            <w:r>
              <w:rPr>
                <w:color w:val="000000"/>
              </w:rPr>
              <w:t>$</w:t>
            </w:r>
            <w:r w:rsidR="0042116F">
              <w:rPr>
                <w:color w:val="000000"/>
              </w:rPr>
              <w:t>4</w:t>
            </w:r>
            <w:r>
              <w:rPr>
                <w:color w:val="000000"/>
              </w:rPr>
              <w:t xml:space="preserve"> Million</w:t>
            </w:r>
          </w:p>
        </w:tc>
      </w:tr>
      <w:tr w:rsidR="00917B8A" w14:paraId="502DDE10"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1AAD67" w14:textId="77777777" w:rsidR="00917B8A" w:rsidRDefault="00917B8A">
            <w:pPr>
              <w:pStyle w:val="xmsonormal"/>
              <w:spacing w:line="252" w:lineRule="auto"/>
            </w:pPr>
            <w:r>
              <w:rPr>
                <w:color w:val="000000"/>
              </w:rPr>
              <w:t xml:space="preserve">OTHER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B3F07" w14:textId="0EF30F64" w:rsidR="00917B8A" w:rsidRDefault="00917B8A">
            <w:pPr>
              <w:pStyle w:val="xmsonormal"/>
              <w:spacing w:line="252" w:lineRule="auto"/>
              <w:jc w:val="center"/>
            </w:pPr>
            <w:r>
              <w:rPr>
                <w:color w:val="000000"/>
              </w:rPr>
              <w:t>$</w:t>
            </w:r>
            <w:r w:rsidR="0042116F">
              <w:rPr>
                <w:color w:val="000000"/>
              </w:rPr>
              <w:t>4</w:t>
            </w:r>
            <w:r>
              <w:rPr>
                <w:color w:val="000000"/>
              </w:rPr>
              <w:t xml:space="preserve"> Million </w:t>
            </w:r>
          </w:p>
        </w:tc>
      </w:tr>
      <w:tr w:rsidR="00917B8A" w14:paraId="4E73327A" w14:textId="77777777" w:rsidTr="00917B8A">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ACE295" w14:textId="77777777" w:rsidR="00917B8A" w:rsidRDefault="00917B8A">
            <w:pPr>
              <w:pStyle w:val="xmsonormal"/>
              <w:spacing w:line="252" w:lineRule="auto"/>
            </w:pPr>
            <w:r>
              <w:rPr>
                <w:b/>
                <w:bCs/>
                <w:color w:val="000000"/>
              </w:rPr>
              <w:t>Total</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D2EA5" w14:textId="1453331F" w:rsidR="00917B8A" w:rsidRDefault="00917B8A">
            <w:pPr>
              <w:pStyle w:val="xmsonormal"/>
              <w:spacing w:line="252" w:lineRule="auto"/>
              <w:jc w:val="center"/>
            </w:pPr>
            <w:r>
              <w:rPr>
                <w:b/>
                <w:bCs/>
                <w:color w:val="000000"/>
              </w:rPr>
              <w:t>$1.</w:t>
            </w:r>
            <w:r w:rsidR="0042116F">
              <w:rPr>
                <w:b/>
                <w:bCs/>
                <w:color w:val="000000"/>
              </w:rPr>
              <w:t>32</w:t>
            </w:r>
            <w:r>
              <w:rPr>
                <w:b/>
                <w:bCs/>
                <w:color w:val="000000"/>
              </w:rPr>
              <w:t xml:space="preserve"> Billion</w:t>
            </w:r>
          </w:p>
        </w:tc>
      </w:tr>
    </w:tbl>
    <w:p w14:paraId="5FBDE1A6" w14:textId="77777777" w:rsidR="0020497F" w:rsidRDefault="0020497F" w:rsidP="0020497F">
      <w:pPr>
        <w:tabs>
          <w:tab w:val="left" w:pos="4050"/>
        </w:tabs>
        <w:spacing w:after="160" w:line="254" w:lineRule="auto"/>
        <w:jc w:val="center"/>
        <w:rPr>
          <w:rFonts w:ascii="Times New Roman" w:eastAsia="Times New Roman" w:hAnsi="Times New Roman" w:cs="Times New Roman"/>
          <w:sz w:val="24"/>
          <w:szCs w:val="24"/>
          <w:lang w:val="en"/>
        </w:rPr>
      </w:pPr>
    </w:p>
    <w:p w14:paraId="12869006" w14:textId="77777777" w:rsidR="0020497F" w:rsidRDefault="0020497F" w:rsidP="0020497F">
      <w:pPr>
        <w:tabs>
          <w:tab w:val="left" w:pos="4050"/>
        </w:tabs>
        <w:spacing w:after="160" w:line="254" w:lineRule="auto"/>
        <w:jc w:val="center"/>
        <w:rPr>
          <w:rFonts w:ascii="Times New Roman" w:eastAsia="Times New Roman" w:hAnsi="Times New Roman" w:cs="Times New Roman"/>
          <w:sz w:val="24"/>
          <w:szCs w:val="24"/>
          <w:lang w:val="en"/>
        </w:rPr>
      </w:pPr>
    </w:p>
    <w:p w14:paraId="66F6EA2C" w14:textId="77777777" w:rsidR="009F3EE8" w:rsidRDefault="0020497F" w:rsidP="009F3EE8">
      <w:pPr>
        <w:numPr>
          <w:ilvl w:val="0"/>
          <w:numId w:val="1"/>
        </w:numPr>
        <w:shd w:val="clear" w:color="auto" w:fill="FFFFFF"/>
        <w:tabs>
          <w:tab w:val="left" w:pos="4050"/>
        </w:tabs>
        <w:spacing w:line="254" w:lineRule="auto"/>
        <w:contextualSpacing/>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The aggregate per diem rate and a list of the expenses included in the per diem: </w:t>
      </w:r>
    </w:p>
    <w:p w14:paraId="76597AA3" w14:textId="2DB505D0" w:rsidR="0020497F" w:rsidRDefault="009F3EE8" w:rsidP="009F3EE8">
      <w:pPr>
        <w:shd w:val="clear" w:color="auto" w:fill="FFFFFF"/>
        <w:tabs>
          <w:tab w:val="left" w:pos="4050"/>
        </w:tabs>
        <w:spacing w:line="254" w:lineRule="auto"/>
        <w:ind w:left="1080"/>
        <w:contextualSpacing/>
        <w:rPr>
          <w:rFonts w:ascii="Times New Roman" w:eastAsia="Times New Roman" w:hAnsi="Times New Roman" w:cs="Times New Roman"/>
          <w:b/>
          <w:bCs/>
          <w:sz w:val="24"/>
          <w:szCs w:val="24"/>
          <w:lang w:val="en"/>
        </w:rPr>
      </w:pPr>
      <w:r w:rsidRPr="009F3EE8">
        <w:rPr>
          <w:rFonts w:ascii="Times New Roman" w:eastAsia="Times New Roman" w:hAnsi="Times New Roman" w:cs="Times New Roman"/>
          <w:sz w:val="24"/>
          <w:szCs w:val="24"/>
          <w:lang w:val="en"/>
        </w:rPr>
        <w:t>As of 1</w:t>
      </w:r>
      <w:r w:rsidR="003E2E27">
        <w:rPr>
          <w:rFonts w:ascii="Times New Roman" w:eastAsia="Times New Roman" w:hAnsi="Times New Roman" w:cs="Times New Roman"/>
          <w:sz w:val="24"/>
          <w:szCs w:val="24"/>
          <w:lang w:val="en"/>
        </w:rPr>
        <w:t>1</w:t>
      </w:r>
      <w:r w:rsidRPr="009F3EE8">
        <w:rPr>
          <w:rFonts w:ascii="Times New Roman" w:eastAsia="Times New Roman" w:hAnsi="Times New Roman" w:cs="Times New Roman"/>
          <w:sz w:val="24"/>
          <w:szCs w:val="24"/>
          <w:lang w:val="en"/>
        </w:rPr>
        <w:t>/</w:t>
      </w:r>
      <w:r w:rsidR="003E2E27">
        <w:rPr>
          <w:rFonts w:ascii="Times New Roman" w:eastAsia="Times New Roman" w:hAnsi="Times New Roman" w:cs="Times New Roman"/>
          <w:sz w:val="24"/>
          <w:szCs w:val="24"/>
          <w:lang w:val="en"/>
        </w:rPr>
        <w:t>06</w:t>
      </w:r>
      <w:r w:rsidRPr="009F3EE8">
        <w:rPr>
          <w:rFonts w:ascii="Times New Roman" w:eastAsia="Times New Roman" w:hAnsi="Times New Roman" w:cs="Times New Roman"/>
          <w:sz w:val="24"/>
          <w:szCs w:val="24"/>
          <w:lang w:val="en"/>
        </w:rPr>
        <w:t>/23, the City has spent an average of $39</w:t>
      </w:r>
      <w:r w:rsidR="00A658AD">
        <w:rPr>
          <w:rFonts w:ascii="Times New Roman" w:eastAsia="Times New Roman" w:hAnsi="Times New Roman" w:cs="Times New Roman"/>
          <w:sz w:val="24"/>
          <w:szCs w:val="24"/>
          <w:lang w:val="en"/>
        </w:rPr>
        <w:t>6</w:t>
      </w:r>
      <w:r w:rsidRPr="009F3EE8">
        <w:rPr>
          <w:rFonts w:ascii="Times New Roman" w:eastAsia="Times New Roman" w:hAnsi="Times New Roman" w:cs="Times New Roman"/>
          <w:sz w:val="24"/>
          <w:szCs w:val="24"/>
          <w:lang w:val="en"/>
        </w:rPr>
        <w:t xml:space="preserve"> per household per night for asylum seekers, using cost data through </w:t>
      </w:r>
      <w:r w:rsidR="00CB3A0C">
        <w:rPr>
          <w:rFonts w:ascii="Times New Roman" w:eastAsia="Times New Roman" w:hAnsi="Times New Roman" w:cs="Times New Roman"/>
          <w:sz w:val="24"/>
          <w:szCs w:val="24"/>
          <w:lang w:val="en"/>
        </w:rPr>
        <w:t>9</w:t>
      </w:r>
      <w:r w:rsidRPr="009F3EE8">
        <w:rPr>
          <w:rFonts w:ascii="Times New Roman" w:eastAsia="Times New Roman" w:hAnsi="Times New Roman" w:cs="Times New Roman"/>
          <w:sz w:val="24"/>
          <w:szCs w:val="24"/>
          <w:lang w:val="en"/>
        </w:rPr>
        <w:t>/3</w:t>
      </w:r>
      <w:r w:rsidR="00CB3A0C">
        <w:rPr>
          <w:rFonts w:ascii="Times New Roman" w:eastAsia="Times New Roman" w:hAnsi="Times New Roman" w:cs="Times New Roman"/>
          <w:sz w:val="24"/>
          <w:szCs w:val="24"/>
          <w:lang w:val="en"/>
        </w:rPr>
        <w:t>0</w:t>
      </w:r>
      <w:r w:rsidRPr="009F3EE8">
        <w:rPr>
          <w:rFonts w:ascii="Times New Roman" w:eastAsia="Times New Roman" w:hAnsi="Times New Roman" w:cs="Times New Roman"/>
          <w:sz w:val="24"/>
          <w:szCs w:val="24"/>
          <w:lang w:val="en"/>
        </w:rPr>
        <w:t>/23. The City calculates per diem rates on a lag due to agency revisions to recent cost estimates. This aggregate average per diem rate per household covers shelter, security and food for all asylum seekers in the City’s care.</w:t>
      </w:r>
      <w:r w:rsidR="0020497F" w:rsidRPr="009F3EE8">
        <w:rPr>
          <w:rFonts w:ascii="Times New Roman" w:eastAsia="Times New Roman" w:hAnsi="Times New Roman" w:cs="Times New Roman"/>
          <w:b/>
          <w:bCs/>
          <w:sz w:val="24"/>
          <w:szCs w:val="24"/>
          <w:lang w:val="en"/>
        </w:rPr>
        <w:t xml:space="preserve"> </w:t>
      </w:r>
    </w:p>
    <w:p w14:paraId="0F97215E" w14:textId="33E7C966" w:rsidR="00130025" w:rsidRDefault="00130025">
      <w:pPr>
        <w:spacing w:after="160" w:line="259"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br w:type="page"/>
      </w:r>
    </w:p>
    <w:p w14:paraId="5B026350" w14:textId="77777777" w:rsidR="00130025" w:rsidRDefault="00130025" w:rsidP="00130025">
      <w:pPr>
        <w:pStyle w:val="ListParagraph"/>
        <w:numPr>
          <w:ilvl w:val="0"/>
          <w:numId w:val="2"/>
        </w:numPr>
        <w:tabs>
          <w:tab w:val="left" w:pos="4050"/>
        </w:tabs>
        <w:rPr>
          <w:b/>
          <w:bCs/>
          <w:color w:val="auto"/>
          <w:sz w:val="24"/>
          <w:szCs w:val="24"/>
        </w:rPr>
      </w:pPr>
      <w:r w:rsidRPr="5BDEBCE2">
        <w:rPr>
          <w:b/>
          <w:bCs/>
          <w:color w:val="auto"/>
          <w:sz w:val="24"/>
          <w:szCs w:val="24"/>
        </w:rPr>
        <w:lastRenderedPageBreak/>
        <w:t xml:space="preserve">For each agency providing temporary housing to asylum seekers, a breakdown of the number of households and individuals currently served, by population type (single adults, adult families, families with children): </w:t>
      </w:r>
    </w:p>
    <w:p w14:paraId="05A8CF41" w14:textId="77777777" w:rsidR="00130025" w:rsidRPr="00067061" w:rsidRDefault="00130025" w:rsidP="00130025">
      <w:r>
        <w:br/>
      </w:r>
    </w:p>
    <w:tbl>
      <w:tblPr>
        <w:tblW w:w="0" w:type="auto"/>
        <w:tblLayout w:type="fixed"/>
        <w:tblLook w:val="06A0" w:firstRow="1" w:lastRow="0" w:firstColumn="1" w:lastColumn="0" w:noHBand="1" w:noVBand="1"/>
      </w:tblPr>
      <w:tblGrid>
        <w:gridCol w:w="2415"/>
        <w:gridCol w:w="960"/>
        <w:gridCol w:w="960"/>
        <w:gridCol w:w="960"/>
        <w:gridCol w:w="960"/>
        <w:gridCol w:w="960"/>
        <w:gridCol w:w="1335"/>
      </w:tblGrid>
      <w:tr w:rsidR="00130025" w14:paraId="18185CC4" w14:textId="77777777" w:rsidTr="001F2284">
        <w:trPr>
          <w:trHeight w:val="300"/>
        </w:trPr>
        <w:tc>
          <w:tcPr>
            <w:tcW w:w="7215" w:type="dxa"/>
            <w:gridSpan w:val="6"/>
            <w:tcBorders>
              <w:top w:val="single" w:sz="4" w:space="0" w:color="auto"/>
              <w:left w:val="single" w:sz="4" w:space="0" w:color="auto"/>
              <w:bottom w:val="single" w:sz="8" w:space="0" w:color="A9CBEE"/>
              <w:right w:val="nil"/>
            </w:tcBorders>
            <w:shd w:val="clear" w:color="auto" w:fill="A9CCEF"/>
            <w:tcMar>
              <w:top w:w="15" w:type="dxa"/>
              <w:left w:w="15" w:type="dxa"/>
              <w:right w:w="15" w:type="dxa"/>
            </w:tcMar>
            <w:vAlign w:val="bottom"/>
          </w:tcPr>
          <w:p w14:paraId="3823A643" w14:textId="77777777" w:rsidR="00130025" w:rsidRDefault="00130025" w:rsidP="001F2284">
            <w:r w:rsidRPr="5BDEBCE2">
              <w:rPr>
                <w:rFonts w:eastAsia="Calibri"/>
                <w:b/>
                <w:bCs/>
                <w:color w:val="000000" w:themeColor="text1"/>
              </w:rPr>
              <w:t>ASYLUM SEEKER DAILY CENSUS - SUMMARY</w:t>
            </w:r>
          </w:p>
        </w:tc>
        <w:tc>
          <w:tcPr>
            <w:tcW w:w="1335" w:type="dxa"/>
            <w:tcBorders>
              <w:top w:val="single" w:sz="4" w:space="0" w:color="auto"/>
              <w:left w:val="nil"/>
              <w:bottom w:val="single" w:sz="8" w:space="0" w:color="A9CBEE"/>
              <w:right w:val="single" w:sz="4" w:space="0" w:color="auto"/>
            </w:tcBorders>
            <w:shd w:val="clear" w:color="auto" w:fill="A9CCEF"/>
            <w:tcMar>
              <w:top w:w="15" w:type="dxa"/>
              <w:left w:w="15" w:type="dxa"/>
              <w:right w:w="15" w:type="dxa"/>
            </w:tcMar>
            <w:vAlign w:val="bottom"/>
          </w:tcPr>
          <w:p w14:paraId="4AAE3447" w14:textId="3C49E11D" w:rsidR="00130025" w:rsidRDefault="00130025" w:rsidP="001F2284">
            <w:r w:rsidRPr="5BDEBCE2">
              <w:rPr>
                <w:rFonts w:eastAsia="Calibri"/>
                <w:b/>
                <w:bCs/>
                <w:color w:val="000000" w:themeColor="text1"/>
              </w:rPr>
              <w:t>3</w:t>
            </w:r>
            <w:r>
              <w:rPr>
                <w:rFonts w:eastAsia="Calibri"/>
                <w:b/>
                <w:bCs/>
                <w:color w:val="000000" w:themeColor="text1"/>
              </w:rPr>
              <w:t>1</w:t>
            </w:r>
            <w:r w:rsidRPr="5BDEBCE2">
              <w:rPr>
                <w:rFonts w:eastAsia="Calibri"/>
                <w:b/>
                <w:bCs/>
                <w:color w:val="000000" w:themeColor="text1"/>
              </w:rPr>
              <w:t>-</w:t>
            </w:r>
            <w:r>
              <w:rPr>
                <w:rFonts w:eastAsia="Calibri"/>
                <w:b/>
                <w:bCs/>
                <w:color w:val="000000" w:themeColor="text1"/>
              </w:rPr>
              <w:t>Oct</w:t>
            </w:r>
            <w:r w:rsidRPr="5BDEBCE2">
              <w:rPr>
                <w:rFonts w:eastAsia="Calibri"/>
                <w:b/>
                <w:bCs/>
                <w:color w:val="000000" w:themeColor="text1"/>
              </w:rPr>
              <w:t>-23</w:t>
            </w:r>
          </w:p>
        </w:tc>
      </w:tr>
      <w:tr w:rsidR="00130025" w14:paraId="21ED82F9" w14:textId="77777777" w:rsidTr="001F2284">
        <w:trPr>
          <w:trHeight w:val="600"/>
        </w:trPr>
        <w:tc>
          <w:tcPr>
            <w:tcW w:w="2415" w:type="dxa"/>
            <w:tcBorders>
              <w:top w:val="single" w:sz="8" w:space="0" w:color="A9CBEE"/>
              <w:left w:val="single" w:sz="4" w:space="0" w:color="auto"/>
              <w:bottom w:val="nil"/>
              <w:right w:val="single" w:sz="8" w:space="0" w:color="A9CBEE"/>
            </w:tcBorders>
            <w:shd w:val="clear" w:color="auto" w:fill="F2F2F2" w:themeFill="background1" w:themeFillShade="F2"/>
            <w:tcMar>
              <w:top w:w="15" w:type="dxa"/>
              <w:left w:w="15" w:type="dxa"/>
              <w:right w:w="15" w:type="dxa"/>
            </w:tcMar>
            <w:vAlign w:val="bottom"/>
          </w:tcPr>
          <w:p w14:paraId="79AB7DED" w14:textId="77777777" w:rsidR="00130025" w:rsidRDefault="00130025" w:rsidP="001F2284"/>
        </w:tc>
        <w:tc>
          <w:tcPr>
            <w:tcW w:w="4800" w:type="dxa"/>
            <w:gridSpan w:val="5"/>
            <w:tcBorders>
              <w:top w:val="nil"/>
              <w:left w:val="single" w:sz="8" w:space="0" w:color="A9CBEE"/>
              <w:bottom w:val="single" w:sz="8" w:space="0" w:color="A9CBEE"/>
              <w:right w:val="nil"/>
            </w:tcBorders>
            <w:shd w:val="clear" w:color="auto" w:fill="D5E6F7"/>
            <w:tcMar>
              <w:top w:w="15" w:type="dxa"/>
              <w:left w:w="15" w:type="dxa"/>
              <w:right w:w="15" w:type="dxa"/>
            </w:tcMar>
            <w:vAlign w:val="bottom"/>
          </w:tcPr>
          <w:p w14:paraId="430AEC2D" w14:textId="77777777" w:rsidR="00130025" w:rsidRDefault="00130025" w:rsidP="001F2284">
            <w:r w:rsidRPr="5BDEBCE2">
              <w:rPr>
                <w:rFonts w:eastAsia="Calibri"/>
                <w:color w:val="000000" w:themeColor="text1"/>
              </w:rPr>
              <w:t>LEAD AGENCY</w:t>
            </w:r>
          </w:p>
        </w:tc>
        <w:tc>
          <w:tcPr>
            <w:tcW w:w="1335" w:type="dxa"/>
            <w:vMerge w:val="restart"/>
            <w:tcBorders>
              <w:top w:val="single" w:sz="8" w:space="0" w:color="A9CBEE"/>
              <w:left w:val="nil"/>
              <w:bottom w:val="nil"/>
              <w:right w:val="single" w:sz="4" w:space="0" w:color="auto"/>
            </w:tcBorders>
            <w:shd w:val="clear" w:color="auto" w:fill="F2F2F2" w:themeFill="background1" w:themeFillShade="F2"/>
            <w:tcMar>
              <w:top w:w="15" w:type="dxa"/>
              <w:left w:w="15" w:type="dxa"/>
              <w:right w:w="15" w:type="dxa"/>
            </w:tcMar>
            <w:vAlign w:val="bottom"/>
          </w:tcPr>
          <w:p w14:paraId="15135696" w14:textId="77777777" w:rsidR="00130025" w:rsidRDefault="00130025" w:rsidP="001F2284">
            <w:r w:rsidRPr="5BDEBCE2">
              <w:rPr>
                <w:rFonts w:eastAsia="Calibri"/>
                <w:b/>
                <w:bCs/>
                <w:color w:val="000000" w:themeColor="text1"/>
              </w:rPr>
              <w:t>Total</w:t>
            </w:r>
          </w:p>
        </w:tc>
      </w:tr>
      <w:tr w:rsidR="00130025" w14:paraId="60147F53" w14:textId="77777777" w:rsidTr="001F2284">
        <w:trPr>
          <w:trHeight w:val="300"/>
        </w:trPr>
        <w:tc>
          <w:tcPr>
            <w:tcW w:w="2415" w:type="dxa"/>
            <w:tcBorders>
              <w:top w:val="nil"/>
              <w:left w:val="single" w:sz="4" w:space="0" w:color="auto"/>
              <w:bottom w:val="single" w:sz="8" w:space="0" w:color="A9CBEE"/>
              <w:right w:val="single" w:sz="8" w:space="0" w:color="A9CBEE"/>
            </w:tcBorders>
            <w:shd w:val="clear" w:color="auto" w:fill="F2F2F2" w:themeFill="background1" w:themeFillShade="F2"/>
            <w:tcMar>
              <w:top w:w="15" w:type="dxa"/>
              <w:left w:w="15" w:type="dxa"/>
              <w:right w:w="15" w:type="dxa"/>
            </w:tcMar>
            <w:vAlign w:val="bottom"/>
          </w:tcPr>
          <w:p w14:paraId="2FC65310" w14:textId="77777777" w:rsidR="00130025" w:rsidRDefault="00130025" w:rsidP="001F2284"/>
        </w:tc>
        <w:tc>
          <w:tcPr>
            <w:tcW w:w="960" w:type="dxa"/>
            <w:tcBorders>
              <w:top w:val="single" w:sz="8" w:space="0" w:color="A9CBEE"/>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666D6706" w14:textId="77777777" w:rsidR="00130025" w:rsidRDefault="00130025" w:rsidP="001F2284">
            <w:r w:rsidRPr="5BDEBCE2">
              <w:rPr>
                <w:rFonts w:eastAsia="Calibri"/>
                <w:color w:val="000000" w:themeColor="text1"/>
                <w:sz w:val="20"/>
                <w:szCs w:val="20"/>
              </w:rPr>
              <w:t>DHS</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0E1645B2" w14:textId="77777777" w:rsidR="00130025" w:rsidRDefault="00130025" w:rsidP="001F2284">
            <w:r w:rsidRPr="5BDEBCE2">
              <w:rPr>
                <w:rFonts w:eastAsia="Calibri"/>
                <w:color w:val="000000" w:themeColor="text1"/>
                <w:sz w:val="20"/>
                <w:szCs w:val="20"/>
              </w:rPr>
              <w:t>DYCD</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077C8274" w14:textId="77777777" w:rsidR="00130025" w:rsidRDefault="00130025" w:rsidP="001F2284">
            <w:r w:rsidRPr="5BDEBCE2">
              <w:rPr>
                <w:rFonts w:eastAsia="Calibri"/>
                <w:color w:val="000000" w:themeColor="text1"/>
                <w:sz w:val="20"/>
                <w:szCs w:val="20"/>
              </w:rPr>
              <w:t>HPD</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4EA545E0" w14:textId="77777777" w:rsidR="00130025" w:rsidRDefault="00130025" w:rsidP="001F2284">
            <w:r w:rsidRPr="5BDEBCE2">
              <w:rPr>
                <w:rFonts w:eastAsia="Calibri"/>
                <w:color w:val="000000" w:themeColor="text1"/>
                <w:sz w:val="20"/>
                <w:szCs w:val="20"/>
              </w:rPr>
              <w:t>H+H</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357682E2" w14:textId="77777777" w:rsidR="00130025" w:rsidRDefault="00130025" w:rsidP="001F2284">
            <w:r w:rsidRPr="5BDEBCE2">
              <w:rPr>
                <w:rFonts w:eastAsia="Calibri"/>
                <w:color w:val="000000" w:themeColor="text1"/>
                <w:sz w:val="20"/>
                <w:szCs w:val="20"/>
              </w:rPr>
              <w:t>NYCEM</w:t>
            </w:r>
          </w:p>
        </w:tc>
        <w:tc>
          <w:tcPr>
            <w:tcW w:w="1335" w:type="dxa"/>
            <w:vMerge/>
            <w:tcBorders>
              <w:left w:val="nil"/>
              <w:right w:val="single" w:sz="4" w:space="0" w:color="auto"/>
            </w:tcBorders>
            <w:vAlign w:val="center"/>
          </w:tcPr>
          <w:p w14:paraId="1E87F025" w14:textId="77777777" w:rsidR="00130025" w:rsidRDefault="00130025" w:rsidP="001F2284"/>
        </w:tc>
      </w:tr>
      <w:tr w:rsidR="00754417" w14:paraId="7B3F0458" w14:textId="77777777" w:rsidTr="001F2284">
        <w:trPr>
          <w:trHeight w:val="300"/>
        </w:trPr>
        <w:tc>
          <w:tcPr>
            <w:tcW w:w="2415" w:type="dxa"/>
            <w:tcBorders>
              <w:top w:val="single" w:sz="4" w:space="0" w:color="000000" w:themeColor="text1"/>
              <w:left w:val="single" w:sz="4" w:space="0" w:color="auto"/>
              <w:bottom w:val="single" w:sz="8" w:space="0" w:color="BDD6EE" w:themeColor="accent5" w:themeTint="66"/>
              <w:right w:val="single" w:sz="8" w:space="0" w:color="BDD6EE" w:themeColor="accent5" w:themeTint="66"/>
            </w:tcBorders>
            <w:shd w:val="clear" w:color="auto" w:fill="D8D2D9"/>
            <w:tcMar>
              <w:top w:w="15" w:type="dxa"/>
              <w:left w:w="15" w:type="dxa"/>
              <w:right w:w="15" w:type="dxa"/>
            </w:tcMar>
            <w:vAlign w:val="bottom"/>
          </w:tcPr>
          <w:p w14:paraId="0D6582B9" w14:textId="77777777" w:rsidR="00754417" w:rsidRDefault="00754417" w:rsidP="00754417">
            <w:r w:rsidRPr="5BDEBCE2">
              <w:rPr>
                <w:rFonts w:eastAsia="Calibri"/>
                <w:b/>
                <w:bCs/>
                <w:color w:val="000000" w:themeColor="text1"/>
              </w:rPr>
              <w:t>Population - Individuals</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0A54B872" w14:textId="401636CA" w:rsidR="00754417" w:rsidRPr="00130025" w:rsidRDefault="00754417" w:rsidP="00754417">
            <w:pPr>
              <w:rPr>
                <w:color w:val="FF0000"/>
              </w:rPr>
            </w:pPr>
            <w:r>
              <w:rPr>
                <w:b/>
                <w:bCs/>
                <w:color w:val="000000"/>
              </w:rPr>
              <w:t>34,181</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6F349A98" w14:textId="5EA7285F" w:rsidR="00754417" w:rsidRPr="00130025" w:rsidRDefault="00754417" w:rsidP="00754417">
            <w:pPr>
              <w:rPr>
                <w:b/>
                <w:bCs/>
                <w:color w:val="FF0000"/>
              </w:rPr>
            </w:pPr>
            <w:r>
              <w:rPr>
                <w:b/>
                <w:bCs/>
                <w:color w:val="000000"/>
              </w:rPr>
              <w:t>45</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501BA75D" w14:textId="064514E8" w:rsidR="00754417" w:rsidRPr="00754417" w:rsidRDefault="00754417" w:rsidP="00754417">
            <w:pPr>
              <w:rPr>
                <w:b/>
                <w:bCs/>
              </w:rPr>
            </w:pPr>
            <w:r w:rsidRPr="00754417">
              <w:rPr>
                <w:b/>
                <w:bCs/>
              </w:rPr>
              <w:t>7,159</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4FF07539" w14:textId="1BD8FF27" w:rsidR="00754417" w:rsidRPr="00130025" w:rsidRDefault="00754417" w:rsidP="00754417">
            <w:pPr>
              <w:rPr>
                <w:b/>
                <w:bCs/>
                <w:color w:val="FF0000"/>
              </w:rPr>
            </w:pPr>
            <w:r>
              <w:rPr>
                <w:b/>
                <w:bCs/>
                <w:color w:val="000000"/>
              </w:rPr>
              <w:t>21,999</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56CDEEC3" w14:textId="7FD6EF05" w:rsidR="00754417" w:rsidRPr="00130025" w:rsidRDefault="00754417" w:rsidP="00754417">
            <w:pPr>
              <w:rPr>
                <w:b/>
                <w:bCs/>
                <w:color w:val="FF0000"/>
              </w:rPr>
            </w:pPr>
            <w:r>
              <w:rPr>
                <w:b/>
                <w:bCs/>
                <w:color w:val="000000"/>
              </w:rPr>
              <w:t>2,045</w:t>
            </w:r>
          </w:p>
        </w:tc>
        <w:tc>
          <w:tcPr>
            <w:tcW w:w="1335" w:type="dxa"/>
            <w:tcBorders>
              <w:top w:val="nil"/>
              <w:left w:val="nil"/>
              <w:bottom w:val="single" w:sz="8" w:space="0" w:color="A9CBEE"/>
              <w:right w:val="single" w:sz="4" w:space="0" w:color="auto"/>
            </w:tcBorders>
            <w:shd w:val="clear" w:color="auto" w:fill="D8D2D9"/>
            <w:tcMar>
              <w:top w:w="15" w:type="dxa"/>
              <w:left w:w="15" w:type="dxa"/>
              <w:right w:w="15" w:type="dxa"/>
            </w:tcMar>
            <w:vAlign w:val="center"/>
          </w:tcPr>
          <w:p w14:paraId="354D8DA0" w14:textId="7D38199A" w:rsidR="00754417" w:rsidRPr="00130025" w:rsidRDefault="00754417" w:rsidP="00754417">
            <w:pPr>
              <w:rPr>
                <w:color w:val="FF0000"/>
              </w:rPr>
            </w:pPr>
            <w:r>
              <w:rPr>
                <w:b/>
                <w:bCs/>
                <w:color w:val="000000"/>
              </w:rPr>
              <w:t>65,429</w:t>
            </w:r>
          </w:p>
        </w:tc>
      </w:tr>
      <w:tr w:rsidR="00754417" w14:paraId="17DAD92C" w14:textId="77777777" w:rsidTr="001F2284">
        <w:trPr>
          <w:trHeight w:val="375"/>
        </w:trPr>
        <w:tc>
          <w:tcPr>
            <w:tcW w:w="2415" w:type="dxa"/>
            <w:tcBorders>
              <w:top w:val="single" w:sz="8" w:space="0" w:color="BDD6EE" w:themeColor="accent5" w:themeTint="66"/>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3B96A046" w14:textId="77777777" w:rsidR="00754417" w:rsidRDefault="00754417" w:rsidP="00754417">
            <w:r w:rsidRPr="5BDEBCE2">
              <w:rPr>
                <w:rFonts w:eastAsia="Calibri"/>
                <w:color w:val="000000" w:themeColor="text1"/>
              </w:rPr>
              <w:t>Families with Children</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1C8F8475" w14:textId="5ED6914D" w:rsidR="00754417" w:rsidRPr="00130025" w:rsidRDefault="00754417" w:rsidP="00754417">
            <w:pPr>
              <w:rPr>
                <w:color w:val="FF0000"/>
              </w:rPr>
            </w:pPr>
            <w:r>
              <w:rPr>
                <w:color w:val="000000"/>
              </w:rPr>
              <w:t>30,682</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48D94CFA" w14:textId="576C583F" w:rsidR="00754417" w:rsidRPr="00130025" w:rsidRDefault="00754417" w:rsidP="00754417">
            <w:pPr>
              <w:rPr>
                <w:color w:val="FF0000"/>
              </w:rPr>
            </w:pPr>
            <w:r>
              <w:rPr>
                <w:color w:val="000000"/>
              </w:rPr>
              <w:t>0</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36AEFCE" w14:textId="6A00CAD5" w:rsidR="00754417" w:rsidRPr="00754417" w:rsidRDefault="00754417" w:rsidP="00754417">
            <w:r w:rsidRPr="00754417">
              <w:t>4,587</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487E9BA2" w14:textId="07B0B8E1" w:rsidR="00754417" w:rsidRPr="00130025" w:rsidRDefault="00754417" w:rsidP="00754417">
            <w:pPr>
              <w:rPr>
                <w:color w:val="FF0000"/>
              </w:rPr>
            </w:pPr>
            <w:r>
              <w:rPr>
                <w:color w:val="000000"/>
              </w:rPr>
              <w:t>15,306</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3C2581F9" w14:textId="5AC3817D" w:rsidR="00754417" w:rsidRPr="00130025" w:rsidRDefault="00754417" w:rsidP="00754417">
            <w:pPr>
              <w:rPr>
                <w:color w:val="FF0000"/>
              </w:rPr>
            </w:pPr>
            <w:r>
              <w:rPr>
                <w:color w:val="000000"/>
              </w:rPr>
              <w:t>1</w:t>
            </w:r>
          </w:p>
        </w:tc>
        <w:tc>
          <w:tcPr>
            <w:tcW w:w="1335" w:type="dxa"/>
            <w:tcBorders>
              <w:top w:val="nil"/>
              <w:left w:val="nil"/>
              <w:bottom w:val="single" w:sz="8" w:space="0" w:color="A9CBEE"/>
              <w:right w:val="single" w:sz="4" w:space="0" w:color="auto"/>
            </w:tcBorders>
            <w:shd w:val="clear" w:color="auto" w:fill="EBE8EC"/>
            <w:tcMar>
              <w:top w:w="15" w:type="dxa"/>
              <w:left w:w="15" w:type="dxa"/>
              <w:right w:w="15" w:type="dxa"/>
            </w:tcMar>
            <w:vAlign w:val="center"/>
          </w:tcPr>
          <w:p w14:paraId="05F80B6C" w14:textId="361EF7B0" w:rsidR="00754417" w:rsidRPr="00130025" w:rsidRDefault="00754417" w:rsidP="00754417">
            <w:pPr>
              <w:rPr>
                <w:color w:val="FF0000"/>
              </w:rPr>
            </w:pPr>
            <w:r>
              <w:rPr>
                <w:color w:val="000000"/>
              </w:rPr>
              <w:t>50,576</w:t>
            </w:r>
          </w:p>
        </w:tc>
      </w:tr>
      <w:tr w:rsidR="00754417" w14:paraId="3A90212F" w14:textId="77777777" w:rsidTr="001F2284">
        <w:trPr>
          <w:trHeight w:val="375"/>
        </w:trPr>
        <w:tc>
          <w:tcPr>
            <w:tcW w:w="2415" w:type="dxa"/>
            <w:tcBorders>
              <w:top w:val="single" w:sz="8" w:space="0" w:color="A9CBEE"/>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41CA2388" w14:textId="77777777" w:rsidR="00754417" w:rsidRDefault="00754417" w:rsidP="00754417">
            <w:r w:rsidRPr="5BDEBCE2">
              <w:rPr>
                <w:rFonts w:eastAsia="Calibri"/>
                <w:color w:val="000000" w:themeColor="text1"/>
              </w:rPr>
              <w:t>Adult Families</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02C1FB3E" w14:textId="24831C18" w:rsidR="00754417" w:rsidRPr="00130025" w:rsidRDefault="00754417" w:rsidP="00754417">
            <w:pPr>
              <w:rPr>
                <w:color w:val="FF0000"/>
              </w:rPr>
            </w:pPr>
            <w:r>
              <w:rPr>
                <w:color w:val="000000"/>
              </w:rPr>
              <w:t>1,029</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66D01D0A" w14:textId="0DA7E452" w:rsidR="00754417" w:rsidRPr="00130025" w:rsidRDefault="00754417" w:rsidP="00754417">
            <w:pPr>
              <w:rPr>
                <w:color w:val="FF0000"/>
              </w:rPr>
            </w:pPr>
            <w:r>
              <w:rPr>
                <w:color w:val="000000"/>
              </w:rPr>
              <w:t>0</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8F6E638" w14:textId="3387ED76" w:rsidR="00754417" w:rsidRPr="00754417" w:rsidRDefault="00754417" w:rsidP="00754417">
            <w:r w:rsidRPr="00754417">
              <w:t>254</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12EADE2B" w14:textId="294C9C91" w:rsidR="00754417" w:rsidRPr="00130025" w:rsidRDefault="00754417" w:rsidP="00754417">
            <w:pPr>
              <w:rPr>
                <w:color w:val="FF0000"/>
              </w:rPr>
            </w:pPr>
            <w:r>
              <w:rPr>
                <w:color w:val="000000"/>
              </w:rPr>
              <w:t>1,005</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759D9B5" w14:textId="7F22CAA4" w:rsidR="00754417" w:rsidRPr="00130025" w:rsidRDefault="00754417" w:rsidP="00754417">
            <w:pPr>
              <w:rPr>
                <w:color w:val="FF0000"/>
              </w:rPr>
            </w:pPr>
            <w:r>
              <w:rPr>
                <w:color w:val="000000"/>
              </w:rPr>
              <w:t>74</w:t>
            </w:r>
          </w:p>
        </w:tc>
        <w:tc>
          <w:tcPr>
            <w:tcW w:w="1335" w:type="dxa"/>
            <w:tcBorders>
              <w:top w:val="nil"/>
              <w:left w:val="nil"/>
              <w:bottom w:val="single" w:sz="8" w:space="0" w:color="A9CBEE"/>
              <w:right w:val="single" w:sz="4" w:space="0" w:color="auto"/>
            </w:tcBorders>
            <w:shd w:val="clear" w:color="auto" w:fill="EBE8EC"/>
            <w:tcMar>
              <w:top w:w="15" w:type="dxa"/>
              <w:left w:w="15" w:type="dxa"/>
              <w:right w:w="15" w:type="dxa"/>
            </w:tcMar>
            <w:vAlign w:val="center"/>
          </w:tcPr>
          <w:p w14:paraId="2D01D689" w14:textId="6A69778E" w:rsidR="00754417" w:rsidRPr="00130025" w:rsidRDefault="00754417" w:rsidP="00754417">
            <w:pPr>
              <w:rPr>
                <w:color w:val="FF0000"/>
              </w:rPr>
            </w:pPr>
            <w:r>
              <w:rPr>
                <w:color w:val="000000"/>
              </w:rPr>
              <w:t>2,362</w:t>
            </w:r>
          </w:p>
        </w:tc>
      </w:tr>
      <w:tr w:rsidR="00754417" w14:paraId="3E3ADF08" w14:textId="77777777" w:rsidTr="001F2284">
        <w:trPr>
          <w:trHeight w:val="375"/>
        </w:trPr>
        <w:tc>
          <w:tcPr>
            <w:tcW w:w="2415" w:type="dxa"/>
            <w:tcBorders>
              <w:top w:val="single" w:sz="8" w:space="0" w:color="A9CBEE"/>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4655D2A1" w14:textId="77777777" w:rsidR="00754417" w:rsidRDefault="00754417" w:rsidP="00754417">
            <w:r w:rsidRPr="5BDEBCE2">
              <w:rPr>
                <w:rFonts w:eastAsia="Calibri"/>
                <w:color w:val="000000" w:themeColor="text1"/>
              </w:rPr>
              <w:t>Single Adults</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657E3A0F" w14:textId="36DC1CB7" w:rsidR="00754417" w:rsidRPr="00130025" w:rsidRDefault="00754417" w:rsidP="00754417">
            <w:pPr>
              <w:rPr>
                <w:color w:val="FF0000"/>
              </w:rPr>
            </w:pPr>
            <w:r>
              <w:rPr>
                <w:color w:val="000000"/>
              </w:rPr>
              <w:t>2,470</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36864DE8" w14:textId="7F0ABD93" w:rsidR="00754417" w:rsidRPr="00130025" w:rsidRDefault="00754417" w:rsidP="00754417">
            <w:pPr>
              <w:rPr>
                <w:color w:val="FF0000"/>
              </w:rPr>
            </w:pPr>
            <w:r>
              <w:rPr>
                <w:color w:val="000000"/>
              </w:rPr>
              <w:t>45</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9678BCE" w14:textId="044A400C" w:rsidR="00754417" w:rsidRPr="00754417" w:rsidRDefault="00754417" w:rsidP="00754417">
            <w:r w:rsidRPr="00754417">
              <w:t>2,318</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746B4575" w14:textId="76BBF37D" w:rsidR="00754417" w:rsidRPr="00130025" w:rsidRDefault="00754417" w:rsidP="00754417">
            <w:pPr>
              <w:rPr>
                <w:color w:val="FF0000"/>
              </w:rPr>
            </w:pPr>
            <w:r>
              <w:rPr>
                <w:color w:val="000000"/>
              </w:rPr>
              <w:t>5,688</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254A1B9" w14:textId="43BC83E7" w:rsidR="00754417" w:rsidRPr="00130025" w:rsidRDefault="00754417" w:rsidP="00754417">
            <w:pPr>
              <w:rPr>
                <w:color w:val="FF0000"/>
              </w:rPr>
            </w:pPr>
            <w:r>
              <w:rPr>
                <w:color w:val="000000"/>
              </w:rPr>
              <w:t>1,970</w:t>
            </w:r>
          </w:p>
        </w:tc>
        <w:tc>
          <w:tcPr>
            <w:tcW w:w="1335" w:type="dxa"/>
            <w:tcBorders>
              <w:top w:val="nil"/>
              <w:left w:val="nil"/>
              <w:bottom w:val="single" w:sz="8" w:space="0" w:color="A9CBEE"/>
              <w:right w:val="single" w:sz="4" w:space="0" w:color="auto"/>
            </w:tcBorders>
            <w:shd w:val="clear" w:color="auto" w:fill="EBE8EC"/>
            <w:tcMar>
              <w:top w:w="15" w:type="dxa"/>
              <w:left w:w="15" w:type="dxa"/>
              <w:right w:w="15" w:type="dxa"/>
            </w:tcMar>
            <w:vAlign w:val="center"/>
          </w:tcPr>
          <w:p w14:paraId="13CD18BE" w14:textId="3D0F30DF" w:rsidR="00754417" w:rsidRPr="00130025" w:rsidRDefault="00754417" w:rsidP="00754417">
            <w:pPr>
              <w:rPr>
                <w:color w:val="FF0000"/>
              </w:rPr>
            </w:pPr>
            <w:r>
              <w:rPr>
                <w:color w:val="000000"/>
              </w:rPr>
              <w:t>12,491</w:t>
            </w:r>
          </w:p>
        </w:tc>
      </w:tr>
      <w:tr w:rsidR="00130025" w14:paraId="467B9217" w14:textId="77777777" w:rsidTr="001F2284">
        <w:trPr>
          <w:trHeight w:val="300"/>
        </w:trPr>
        <w:tc>
          <w:tcPr>
            <w:tcW w:w="2415" w:type="dxa"/>
            <w:tcBorders>
              <w:top w:val="single" w:sz="4" w:space="0" w:color="000000" w:themeColor="text1"/>
              <w:left w:val="single" w:sz="4" w:space="0" w:color="auto"/>
              <w:bottom w:val="single" w:sz="8" w:space="0" w:color="BDD6EE" w:themeColor="accent5" w:themeTint="66"/>
              <w:right w:val="single" w:sz="8" w:space="0" w:color="BDD6EE" w:themeColor="accent5" w:themeTint="66"/>
            </w:tcBorders>
            <w:shd w:val="clear" w:color="auto" w:fill="D8D2D9"/>
            <w:tcMar>
              <w:top w:w="15" w:type="dxa"/>
              <w:left w:w="15" w:type="dxa"/>
              <w:right w:w="15" w:type="dxa"/>
            </w:tcMar>
            <w:vAlign w:val="bottom"/>
          </w:tcPr>
          <w:p w14:paraId="738AFD9C" w14:textId="77777777" w:rsidR="00130025" w:rsidRPr="00F844B5" w:rsidRDefault="00130025" w:rsidP="001F2284">
            <w:r w:rsidRPr="00F844B5">
              <w:rPr>
                <w:rFonts w:eastAsia="Calibri"/>
                <w:b/>
                <w:bCs/>
                <w:color w:val="000000" w:themeColor="text1"/>
              </w:rPr>
              <w:t>Population - Households</w:t>
            </w:r>
          </w:p>
        </w:tc>
        <w:tc>
          <w:tcPr>
            <w:tcW w:w="960" w:type="dxa"/>
            <w:tcBorders>
              <w:top w:val="single" w:sz="8" w:space="0" w:color="A9CBEE"/>
              <w:left w:val="single" w:sz="8" w:space="0" w:color="BDD6EE" w:themeColor="accent5" w:themeTint="66"/>
              <w:bottom w:val="single" w:sz="8" w:space="0" w:color="A9CBEE"/>
              <w:right w:val="single" w:sz="8" w:space="0" w:color="A9CBEE"/>
            </w:tcBorders>
            <w:shd w:val="clear" w:color="auto" w:fill="D8D2D9"/>
            <w:tcMar>
              <w:top w:w="15" w:type="dxa"/>
              <w:left w:w="15" w:type="dxa"/>
              <w:right w:w="15" w:type="dxa"/>
            </w:tcMar>
            <w:vAlign w:val="bottom"/>
          </w:tcPr>
          <w:p w14:paraId="3630435B" w14:textId="77777777" w:rsidR="00130025" w:rsidRPr="00D413F2" w:rsidRDefault="00130025" w:rsidP="001F2284"/>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7494D34C" w14:textId="77777777" w:rsidR="00130025" w:rsidRPr="00D413F2" w:rsidRDefault="00130025" w:rsidP="001F2284"/>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0C7AF144" w14:textId="77777777" w:rsidR="00130025" w:rsidRPr="00D413F2" w:rsidRDefault="00130025" w:rsidP="001F2284"/>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63866B7C" w14:textId="77777777" w:rsidR="00130025" w:rsidRPr="00D413F2" w:rsidRDefault="00130025" w:rsidP="001F2284"/>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36D64D36" w14:textId="77777777" w:rsidR="00130025" w:rsidRPr="00D413F2" w:rsidRDefault="00130025" w:rsidP="001F2284"/>
        </w:tc>
        <w:tc>
          <w:tcPr>
            <w:tcW w:w="1335" w:type="dxa"/>
            <w:tcBorders>
              <w:top w:val="nil"/>
              <w:left w:val="single" w:sz="8" w:space="0" w:color="A9CBEE"/>
              <w:bottom w:val="single" w:sz="8" w:space="0" w:color="A9CBEE"/>
              <w:right w:val="single" w:sz="4" w:space="0" w:color="auto"/>
            </w:tcBorders>
            <w:shd w:val="clear" w:color="auto" w:fill="D8D2D9"/>
            <w:tcMar>
              <w:top w:w="15" w:type="dxa"/>
              <w:left w:w="15" w:type="dxa"/>
              <w:right w:w="15" w:type="dxa"/>
            </w:tcMar>
            <w:vAlign w:val="bottom"/>
          </w:tcPr>
          <w:p w14:paraId="565CF04D" w14:textId="77777777" w:rsidR="00130025" w:rsidRPr="00D413F2" w:rsidRDefault="00130025" w:rsidP="001F2284"/>
        </w:tc>
      </w:tr>
      <w:tr w:rsidR="00130025" w14:paraId="697194F6" w14:textId="77777777" w:rsidTr="001F2284">
        <w:trPr>
          <w:trHeight w:val="375"/>
        </w:trPr>
        <w:tc>
          <w:tcPr>
            <w:tcW w:w="2415" w:type="dxa"/>
            <w:tcBorders>
              <w:top w:val="single" w:sz="8" w:space="0" w:color="BDD6EE" w:themeColor="accent5" w:themeTint="66"/>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0DA04736" w14:textId="77777777" w:rsidR="00130025" w:rsidRPr="00F844B5" w:rsidRDefault="00130025" w:rsidP="001F2284">
            <w:r w:rsidRPr="00F844B5">
              <w:rPr>
                <w:rFonts w:eastAsia="Calibri"/>
                <w:color w:val="000000" w:themeColor="text1"/>
              </w:rPr>
              <w:t>Families with Children</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58D8A7B3" w14:textId="54D0B7F4" w:rsidR="00130025" w:rsidRPr="00754417" w:rsidRDefault="00754417" w:rsidP="001F2284">
            <w:pPr>
              <w:rPr>
                <w:rFonts w:eastAsia="Times New Roman"/>
              </w:rPr>
            </w:pPr>
            <w:r w:rsidRPr="00754417">
              <w:t>8,636</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0AA66A01" w14:textId="0A40BC08" w:rsidR="00130025" w:rsidRPr="00754417" w:rsidRDefault="00754417" w:rsidP="001F2284">
            <w:r w:rsidRPr="00754417">
              <w:t>0</w:t>
            </w:r>
          </w:p>
        </w:tc>
        <w:tc>
          <w:tcPr>
            <w:tcW w:w="960" w:type="dxa"/>
            <w:tcBorders>
              <w:top w:val="nil"/>
              <w:left w:val="nil"/>
              <w:bottom w:val="single" w:sz="8" w:space="0" w:color="A9CBEE"/>
              <w:right w:val="single" w:sz="8" w:space="0" w:color="A9CBEE"/>
            </w:tcBorders>
            <w:shd w:val="clear" w:color="auto" w:fill="auto"/>
            <w:tcMar>
              <w:top w:w="15" w:type="dxa"/>
              <w:left w:w="15" w:type="dxa"/>
              <w:right w:w="15" w:type="dxa"/>
            </w:tcMar>
            <w:vAlign w:val="center"/>
          </w:tcPr>
          <w:p w14:paraId="2D3D5206" w14:textId="47EE459A" w:rsidR="00130025" w:rsidRPr="00754417" w:rsidRDefault="00754417" w:rsidP="001F2284">
            <w:pPr>
              <w:rPr>
                <w:rFonts w:eastAsia="Times New Roman"/>
              </w:rPr>
            </w:pPr>
            <w:r w:rsidRPr="00754417">
              <w:t>1,295</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248089B9" w14:textId="7A3C4E7C" w:rsidR="00130025" w:rsidRPr="00754417" w:rsidRDefault="00754417" w:rsidP="001F2284">
            <w:pPr>
              <w:rPr>
                <w:rFonts w:eastAsia="Times New Roman"/>
              </w:rPr>
            </w:pPr>
            <w:r w:rsidRPr="00754417">
              <w:t>4,361</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72303401" w14:textId="5458221F" w:rsidR="00130025" w:rsidRPr="00754417" w:rsidRDefault="00754417" w:rsidP="001F2284">
            <w:r w:rsidRPr="00754417">
              <w:t>1</w:t>
            </w:r>
          </w:p>
        </w:tc>
        <w:tc>
          <w:tcPr>
            <w:tcW w:w="1335" w:type="dxa"/>
            <w:tcBorders>
              <w:top w:val="nil"/>
              <w:left w:val="nil"/>
              <w:bottom w:val="single" w:sz="8" w:space="0" w:color="A9CBEE"/>
              <w:right w:val="single" w:sz="4" w:space="0" w:color="auto"/>
            </w:tcBorders>
            <w:shd w:val="clear" w:color="000000" w:fill="D8D2D9"/>
            <w:tcMar>
              <w:top w:w="15" w:type="dxa"/>
              <w:left w:w="15" w:type="dxa"/>
              <w:right w:w="15" w:type="dxa"/>
            </w:tcMar>
            <w:vAlign w:val="center"/>
          </w:tcPr>
          <w:p w14:paraId="3E47F43D" w14:textId="6C6531DA" w:rsidR="00130025" w:rsidRPr="003C6291" w:rsidRDefault="003C6291" w:rsidP="001F2284">
            <w:pPr>
              <w:rPr>
                <w:rFonts w:eastAsia="Times New Roman"/>
                <w:color w:val="000000"/>
              </w:rPr>
            </w:pPr>
            <w:r>
              <w:rPr>
                <w:color w:val="000000"/>
              </w:rPr>
              <w:t>14,293</w:t>
            </w:r>
          </w:p>
        </w:tc>
      </w:tr>
      <w:tr w:rsidR="00130025" w14:paraId="729B748A" w14:textId="77777777" w:rsidTr="001F2284">
        <w:trPr>
          <w:trHeight w:val="375"/>
        </w:trPr>
        <w:tc>
          <w:tcPr>
            <w:tcW w:w="2415" w:type="dxa"/>
            <w:tcBorders>
              <w:top w:val="single" w:sz="8" w:space="0" w:color="A9CBEE"/>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456C822D" w14:textId="77777777" w:rsidR="00130025" w:rsidRPr="006A5298" w:rsidRDefault="00130025" w:rsidP="001F2284">
            <w:r w:rsidRPr="00F844B5">
              <w:rPr>
                <w:rFonts w:eastAsia="Calibri"/>
                <w:color w:val="000000" w:themeColor="text1"/>
              </w:rPr>
              <w:t>Adult Families</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6ECAC5E5" w14:textId="1F10BBDA" w:rsidR="00130025" w:rsidRPr="00754417" w:rsidRDefault="00754417" w:rsidP="001F2284">
            <w:pPr>
              <w:rPr>
                <w:rFonts w:eastAsia="Times New Roman"/>
              </w:rPr>
            </w:pPr>
            <w:r w:rsidRPr="00754417">
              <w:t>498</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7416E251" w14:textId="77777777" w:rsidR="00130025" w:rsidRPr="00754417" w:rsidRDefault="00130025" w:rsidP="001F2284">
            <w:r w:rsidRPr="00754417">
              <w:t>0</w:t>
            </w:r>
          </w:p>
        </w:tc>
        <w:tc>
          <w:tcPr>
            <w:tcW w:w="960" w:type="dxa"/>
            <w:tcBorders>
              <w:top w:val="nil"/>
              <w:left w:val="nil"/>
              <w:bottom w:val="single" w:sz="8" w:space="0" w:color="A9CBEE"/>
              <w:right w:val="single" w:sz="8" w:space="0" w:color="A9CBEE"/>
            </w:tcBorders>
            <w:shd w:val="clear" w:color="auto" w:fill="auto"/>
            <w:tcMar>
              <w:top w:w="15" w:type="dxa"/>
              <w:left w:w="15" w:type="dxa"/>
              <w:right w:w="15" w:type="dxa"/>
            </w:tcMar>
            <w:vAlign w:val="center"/>
          </w:tcPr>
          <w:p w14:paraId="2CF52EA5" w14:textId="2E0C3442" w:rsidR="00130025" w:rsidRPr="00754417" w:rsidRDefault="00130025" w:rsidP="001F2284">
            <w:r w:rsidRPr="00754417">
              <w:t>1</w:t>
            </w:r>
            <w:r w:rsidR="00754417" w:rsidRPr="00754417">
              <w:t>31</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550B3519" w14:textId="5AB30CA7" w:rsidR="00130025" w:rsidRPr="00754417" w:rsidRDefault="00754417" w:rsidP="001F2284">
            <w:pPr>
              <w:rPr>
                <w:rFonts w:eastAsia="Times New Roman"/>
              </w:rPr>
            </w:pPr>
            <w:r w:rsidRPr="00754417">
              <w:t>493</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2A00F306" w14:textId="2ADA0BCC" w:rsidR="00130025" w:rsidRPr="00754417" w:rsidRDefault="00754417" w:rsidP="001F2284">
            <w:pPr>
              <w:rPr>
                <w:rFonts w:eastAsia="Times New Roman"/>
              </w:rPr>
            </w:pPr>
            <w:r w:rsidRPr="00754417">
              <w:t>38</w:t>
            </w:r>
          </w:p>
        </w:tc>
        <w:tc>
          <w:tcPr>
            <w:tcW w:w="1335" w:type="dxa"/>
            <w:tcBorders>
              <w:top w:val="nil"/>
              <w:left w:val="nil"/>
              <w:bottom w:val="single" w:sz="8" w:space="0" w:color="A9CBEE"/>
              <w:right w:val="single" w:sz="4" w:space="0" w:color="auto"/>
            </w:tcBorders>
            <w:shd w:val="clear" w:color="000000" w:fill="D8D2D9"/>
            <w:tcMar>
              <w:top w:w="15" w:type="dxa"/>
              <w:left w:w="15" w:type="dxa"/>
              <w:right w:w="15" w:type="dxa"/>
            </w:tcMar>
            <w:vAlign w:val="center"/>
          </w:tcPr>
          <w:p w14:paraId="0177F916" w14:textId="44C280DD" w:rsidR="00130025" w:rsidRPr="003C6291" w:rsidRDefault="003C6291" w:rsidP="001F2284">
            <w:pPr>
              <w:rPr>
                <w:rFonts w:eastAsia="Times New Roman"/>
                <w:color w:val="000000"/>
              </w:rPr>
            </w:pPr>
            <w:r>
              <w:rPr>
                <w:color w:val="000000"/>
              </w:rPr>
              <w:t>1,160</w:t>
            </w:r>
          </w:p>
        </w:tc>
      </w:tr>
      <w:tr w:rsidR="00130025" w14:paraId="4FB981A2" w14:textId="77777777" w:rsidTr="001F2284">
        <w:trPr>
          <w:trHeight w:val="375"/>
        </w:trPr>
        <w:tc>
          <w:tcPr>
            <w:tcW w:w="2415" w:type="dxa"/>
            <w:tcBorders>
              <w:top w:val="single" w:sz="8" w:space="0" w:color="A9CBEE"/>
              <w:left w:val="single" w:sz="4" w:space="0" w:color="auto"/>
              <w:bottom w:val="single" w:sz="4" w:space="0" w:color="auto"/>
              <w:right w:val="single" w:sz="8" w:space="0" w:color="A9CBEE"/>
            </w:tcBorders>
            <w:shd w:val="clear" w:color="auto" w:fill="FFFFFF" w:themeFill="background1"/>
            <w:tcMar>
              <w:top w:w="15" w:type="dxa"/>
              <w:left w:w="15" w:type="dxa"/>
              <w:right w:w="15" w:type="dxa"/>
            </w:tcMar>
            <w:vAlign w:val="bottom"/>
          </w:tcPr>
          <w:p w14:paraId="50D2D123" w14:textId="77777777" w:rsidR="00130025" w:rsidRPr="006A5298" w:rsidRDefault="00130025" w:rsidP="001F2284">
            <w:r w:rsidRPr="00F844B5">
              <w:rPr>
                <w:rFonts w:eastAsia="Calibri"/>
                <w:color w:val="000000" w:themeColor="text1"/>
              </w:rPr>
              <w:t>Single Adults</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42AE0C99" w14:textId="600CEC73" w:rsidR="00130025" w:rsidRPr="00754417" w:rsidRDefault="00754417" w:rsidP="001F2284">
            <w:pPr>
              <w:rPr>
                <w:rFonts w:eastAsia="Times New Roman"/>
              </w:rPr>
            </w:pPr>
            <w:r w:rsidRPr="00754417">
              <w:t>2,470</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2A261E1A" w14:textId="77154F19" w:rsidR="00130025" w:rsidRPr="00754417" w:rsidRDefault="00130025" w:rsidP="001F2284">
            <w:r w:rsidRPr="00754417">
              <w:t>4</w:t>
            </w:r>
            <w:r w:rsidR="00754417" w:rsidRPr="00754417">
              <w:t>5</w:t>
            </w:r>
          </w:p>
        </w:tc>
        <w:tc>
          <w:tcPr>
            <w:tcW w:w="960" w:type="dxa"/>
            <w:tcBorders>
              <w:top w:val="nil"/>
              <w:left w:val="nil"/>
              <w:bottom w:val="single" w:sz="4" w:space="0" w:color="auto"/>
              <w:right w:val="single" w:sz="8" w:space="0" w:color="A9CBEE"/>
            </w:tcBorders>
            <w:shd w:val="clear" w:color="auto" w:fill="auto"/>
            <w:tcMar>
              <w:top w:w="15" w:type="dxa"/>
              <w:left w:w="15" w:type="dxa"/>
              <w:right w:w="15" w:type="dxa"/>
            </w:tcMar>
            <w:vAlign w:val="center"/>
          </w:tcPr>
          <w:p w14:paraId="135DA117" w14:textId="65944412" w:rsidR="00130025" w:rsidRPr="00754417" w:rsidRDefault="00754417" w:rsidP="001F2284">
            <w:pPr>
              <w:rPr>
                <w:rFonts w:eastAsia="Times New Roman"/>
              </w:rPr>
            </w:pPr>
            <w:r w:rsidRPr="00754417">
              <w:t>2,318</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09F9BA70" w14:textId="73F85C6E" w:rsidR="00130025" w:rsidRPr="00754417" w:rsidRDefault="00754417" w:rsidP="001F2284">
            <w:pPr>
              <w:rPr>
                <w:rFonts w:eastAsia="Times New Roman"/>
              </w:rPr>
            </w:pPr>
            <w:r w:rsidRPr="00754417">
              <w:t>5,688</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4C720E50" w14:textId="0DC6D60F" w:rsidR="00130025" w:rsidRPr="00754417" w:rsidRDefault="00754417" w:rsidP="001F2284">
            <w:pPr>
              <w:rPr>
                <w:rFonts w:eastAsia="Times New Roman"/>
              </w:rPr>
            </w:pPr>
            <w:r w:rsidRPr="00754417">
              <w:t>1,970</w:t>
            </w:r>
          </w:p>
        </w:tc>
        <w:tc>
          <w:tcPr>
            <w:tcW w:w="1335" w:type="dxa"/>
            <w:tcBorders>
              <w:top w:val="nil"/>
              <w:left w:val="nil"/>
              <w:bottom w:val="single" w:sz="4" w:space="0" w:color="auto"/>
              <w:right w:val="single" w:sz="4" w:space="0" w:color="auto"/>
            </w:tcBorders>
            <w:shd w:val="clear" w:color="000000" w:fill="D8D2D9"/>
            <w:tcMar>
              <w:top w:w="15" w:type="dxa"/>
              <w:left w:w="15" w:type="dxa"/>
              <w:right w:w="15" w:type="dxa"/>
            </w:tcMar>
            <w:vAlign w:val="center"/>
          </w:tcPr>
          <w:p w14:paraId="4E9BF2AC" w14:textId="4684C172" w:rsidR="003C6291" w:rsidRPr="003C6291" w:rsidRDefault="003C6291" w:rsidP="001F2284">
            <w:pPr>
              <w:rPr>
                <w:rFonts w:eastAsia="Times New Roman"/>
                <w:color w:val="000000"/>
              </w:rPr>
            </w:pPr>
            <w:r>
              <w:rPr>
                <w:color w:val="000000"/>
              </w:rPr>
              <w:t>12,491</w:t>
            </w:r>
          </w:p>
        </w:tc>
      </w:tr>
    </w:tbl>
    <w:p w14:paraId="1AAEF2D4" w14:textId="77777777" w:rsidR="00130025" w:rsidRPr="00067061" w:rsidRDefault="00130025" w:rsidP="00130025"/>
    <w:p w14:paraId="44A673BA" w14:textId="77777777" w:rsidR="00130025" w:rsidRPr="009D0404" w:rsidRDefault="00130025" w:rsidP="00130025">
      <w:pPr>
        <w:pStyle w:val="ListParagraph"/>
        <w:numPr>
          <w:ilvl w:val="0"/>
          <w:numId w:val="2"/>
        </w:numPr>
        <w:tabs>
          <w:tab w:val="left" w:pos="4050"/>
        </w:tabs>
      </w:pPr>
      <w:r w:rsidRPr="5BDEBCE2">
        <w:rPr>
          <w:b/>
          <w:bCs/>
          <w:color w:val="auto"/>
          <w:sz w:val="24"/>
          <w:szCs w:val="24"/>
        </w:rPr>
        <w:t>For each agency providing temporary housing to asylum seekers, the number of sites operating broken out by population type served (single adults, adult families, families with children) and facility type (including but not limited to, hotels, shelters, humanitarian emergency response and relief centers):</w:t>
      </w:r>
      <w:r>
        <w:br/>
      </w:r>
    </w:p>
    <w:tbl>
      <w:tblPr>
        <w:tblStyle w:val="TableGrid"/>
        <w:tblW w:w="9360" w:type="dxa"/>
        <w:tblInd w:w="0" w:type="dxa"/>
        <w:tblLayout w:type="fixed"/>
        <w:tblLook w:val="06A0" w:firstRow="1" w:lastRow="0" w:firstColumn="1" w:lastColumn="0" w:noHBand="1" w:noVBand="1"/>
      </w:tblPr>
      <w:tblGrid>
        <w:gridCol w:w="3505"/>
        <w:gridCol w:w="990"/>
        <w:gridCol w:w="900"/>
        <w:gridCol w:w="1260"/>
        <w:gridCol w:w="1080"/>
        <w:gridCol w:w="900"/>
        <w:gridCol w:w="725"/>
      </w:tblGrid>
      <w:tr w:rsidR="00130025" w14:paraId="610D7B2A" w14:textId="77777777" w:rsidTr="00B969BB">
        <w:trPr>
          <w:trHeight w:val="660"/>
        </w:trPr>
        <w:tc>
          <w:tcPr>
            <w:tcW w:w="3505" w:type="dxa"/>
          </w:tcPr>
          <w:p w14:paraId="40B26FB3" w14:textId="33E7C990" w:rsidR="00130025" w:rsidRPr="00625542" w:rsidRDefault="00130025" w:rsidP="001F2284">
            <w:r w:rsidRPr="00625542">
              <w:rPr>
                <w:rFonts w:eastAsia="Calibri"/>
                <w:b/>
                <w:bCs/>
              </w:rPr>
              <w:t xml:space="preserve">As of </w:t>
            </w:r>
            <w:r w:rsidR="003C6291">
              <w:rPr>
                <w:rFonts w:eastAsia="Calibri"/>
                <w:b/>
                <w:bCs/>
              </w:rPr>
              <w:t>10</w:t>
            </w:r>
            <w:r w:rsidRPr="00625542">
              <w:rPr>
                <w:rFonts w:eastAsia="Calibri"/>
                <w:b/>
                <w:bCs/>
              </w:rPr>
              <w:t>/</w:t>
            </w:r>
            <w:r w:rsidR="0080746B">
              <w:rPr>
                <w:rFonts w:eastAsia="Calibri"/>
                <w:b/>
                <w:bCs/>
              </w:rPr>
              <w:t>29</w:t>
            </w:r>
            <w:r w:rsidRPr="00625542">
              <w:rPr>
                <w:rFonts w:eastAsia="Calibri"/>
                <w:b/>
                <w:bCs/>
              </w:rPr>
              <w:t>/2023</w:t>
            </w:r>
          </w:p>
        </w:tc>
        <w:tc>
          <w:tcPr>
            <w:tcW w:w="990" w:type="dxa"/>
            <w:vAlign w:val="center"/>
          </w:tcPr>
          <w:p w14:paraId="18740AA9" w14:textId="77777777" w:rsidR="00130025" w:rsidRPr="00625542" w:rsidRDefault="00130025" w:rsidP="00B969BB">
            <w:pPr>
              <w:jc w:val="center"/>
            </w:pPr>
            <w:r w:rsidRPr="00625542">
              <w:rPr>
                <w:rFonts w:eastAsia="Calibri"/>
              </w:rPr>
              <w:t>DHS Shelter</w:t>
            </w:r>
          </w:p>
        </w:tc>
        <w:tc>
          <w:tcPr>
            <w:tcW w:w="900" w:type="dxa"/>
            <w:vAlign w:val="center"/>
          </w:tcPr>
          <w:p w14:paraId="36C9A6B3" w14:textId="77777777" w:rsidR="00130025" w:rsidRPr="00625542" w:rsidRDefault="00130025" w:rsidP="00B969BB">
            <w:pPr>
              <w:jc w:val="center"/>
            </w:pPr>
            <w:r w:rsidRPr="00625542">
              <w:rPr>
                <w:rFonts w:eastAsia="Calibri"/>
              </w:rPr>
              <w:t>HERRC</w:t>
            </w:r>
          </w:p>
        </w:tc>
        <w:tc>
          <w:tcPr>
            <w:tcW w:w="1260" w:type="dxa"/>
            <w:vAlign w:val="center"/>
          </w:tcPr>
          <w:p w14:paraId="710CE86E" w14:textId="77777777" w:rsidR="00130025" w:rsidRPr="00625542" w:rsidRDefault="00130025" w:rsidP="00B969BB">
            <w:pPr>
              <w:jc w:val="center"/>
            </w:pPr>
            <w:r w:rsidRPr="00625542">
              <w:rPr>
                <w:rFonts w:eastAsia="Calibri"/>
              </w:rPr>
              <w:t>HPD Emergency Hotel</w:t>
            </w:r>
          </w:p>
        </w:tc>
        <w:tc>
          <w:tcPr>
            <w:tcW w:w="1080" w:type="dxa"/>
            <w:vAlign w:val="center"/>
          </w:tcPr>
          <w:p w14:paraId="173DC823" w14:textId="77777777" w:rsidR="00130025" w:rsidRPr="00625542" w:rsidRDefault="00130025" w:rsidP="00B969BB">
            <w:pPr>
              <w:jc w:val="center"/>
            </w:pPr>
            <w:r w:rsidRPr="00625542">
              <w:rPr>
                <w:rFonts w:eastAsia="Calibri"/>
              </w:rPr>
              <w:t>Outside of NYC Hotel</w:t>
            </w:r>
          </w:p>
        </w:tc>
        <w:tc>
          <w:tcPr>
            <w:tcW w:w="900" w:type="dxa"/>
            <w:vAlign w:val="center"/>
          </w:tcPr>
          <w:p w14:paraId="3833AA14" w14:textId="77777777" w:rsidR="00130025" w:rsidRPr="00625542" w:rsidRDefault="00130025" w:rsidP="00B969BB">
            <w:pPr>
              <w:jc w:val="center"/>
            </w:pPr>
            <w:r w:rsidRPr="00625542">
              <w:rPr>
                <w:rFonts w:eastAsia="Calibri"/>
              </w:rPr>
              <w:t>Respite</w:t>
            </w:r>
          </w:p>
        </w:tc>
        <w:tc>
          <w:tcPr>
            <w:tcW w:w="725" w:type="dxa"/>
            <w:vAlign w:val="center"/>
          </w:tcPr>
          <w:p w14:paraId="3110800F" w14:textId="77777777" w:rsidR="00130025" w:rsidRPr="00625542" w:rsidRDefault="00130025" w:rsidP="00B969BB">
            <w:pPr>
              <w:jc w:val="center"/>
            </w:pPr>
            <w:r w:rsidRPr="00625542">
              <w:rPr>
                <w:rFonts w:eastAsia="Calibri"/>
                <w:b/>
                <w:bCs/>
              </w:rPr>
              <w:t>Total</w:t>
            </w:r>
          </w:p>
        </w:tc>
      </w:tr>
      <w:tr w:rsidR="00130025" w14:paraId="73141170" w14:textId="77777777" w:rsidTr="00B969BB">
        <w:trPr>
          <w:trHeight w:val="345"/>
        </w:trPr>
        <w:tc>
          <w:tcPr>
            <w:tcW w:w="3505" w:type="dxa"/>
          </w:tcPr>
          <w:p w14:paraId="5D3AF18B" w14:textId="77777777" w:rsidR="00130025" w:rsidRPr="00625542" w:rsidRDefault="00130025" w:rsidP="001F2284">
            <w:r w:rsidRPr="00625542">
              <w:rPr>
                <w:rFonts w:eastAsia="Calibri"/>
              </w:rPr>
              <w:t>Adult Family</w:t>
            </w:r>
          </w:p>
        </w:tc>
        <w:tc>
          <w:tcPr>
            <w:tcW w:w="990" w:type="dxa"/>
            <w:vAlign w:val="center"/>
          </w:tcPr>
          <w:p w14:paraId="395141EE" w14:textId="4D8FCAD3" w:rsidR="00130025" w:rsidRPr="00625542" w:rsidRDefault="00E6579A" w:rsidP="00B969BB">
            <w:pPr>
              <w:jc w:val="center"/>
            </w:pPr>
            <w:r>
              <w:t>3</w:t>
            </w:r>
          </w:p>
        </w:tc>
        <w:tc>
          <w:tcPr>
            <w:tcW w:w="900" w:type="dxa"/>
            <w:vAlign w:val="center"/>
          </w:tcPr>
          <w:p w14:paraId="7D5B1888" w14:textId="73D73454" w:rsidR="00130025" w:rsidRPr="00625542" w:rsidRDefault="001F421F" w:rsidP="00B969BB">
            <w:pPr>
              <w:jc w:val="center"/>
            </w:pPr>
            <w:r>
              <w:t>0</w:t>
            </w:r>
          </w:p>
        </w:tc>
        <w:tc>
          <w:tcPr>
            <w:tcW w:w="1260" w:type="dxa"/>
            <w:vAlign w:val="center"/>
          </w:tcPr>
          <w:p w14:paraId="2AC907C7" w14:textId="1D06BF66" w:rsidR="00130025" w:rsidRPr="00625542" w:rsidRDefault="00A3628A" w:rsidP="00B969BB">
            <w:pPr>
              <w:jc w:val="center"/>
            </w:pPr>
            <w:r>
              <w:t>0</w:t>
            </w:r>
          </w:p>
        </w:tc>
        <w:tc>
          <w:tcPr>
            <w:tcW w:w="1080" w:type="dxa"/>
            <w:vAlign w:val="center"/>
          </w:tcPr>
          <w:p w14:paraId="7D3C2632" w14:textId="27F889D1" w:rsidR="00130025" w:rsidRPr="00625542" w:rsidRDefault="005E4D5C" w:rsidP="00B969BB">
            <w:pPr>
              <w:jc w:val="center"/>
            </w:pPr>
            <w:r>
              <w:t>0</w:t>
            </w:r>
          </w:p>
        </w:tc>
        <w:tc>
          <w:tcPr>
            <w:tcW w:w="900" w:type="dxa"/>
            <w:vAlign w:val="center"/>
          </w:tcPr>
          <w:p w14:paraId="07924241" w14:textId="0CF73FCA" w:rsidR="00130025" w:rsidRPr="00625542" w:rsidRDefault="00FB34FD" w:rsidP="00B969BB">
            <w:pPr>
              <w:jc w:val="center"/>
            </w:pPr>
            <w:r>
              <w:t>0</w:t>
            </w:r>
          </w:p>
        </w:tc>
        <w:tc>
          <w:tcPr>
            <w:tcW w:w="725" w:type="dxa"/>
            <w:vAlign w:val="center"/>
          </w:tcPr>
          <w:p w14:paraId="11047548" w14:textId="27086D8F" w:rsidR="00130025" w:rsidRPr="00625542" w:rsidRDefault="00B23F1E" w:rsidP="00B969BB">
            <w:pPr>
              <w:jc w:val="center"/>
              <w:rPr>
                <w:b/>
                <w:bCs/>
              </w:rPr>
            </w:pPr>
            <w:r>
              <w:rPr>
                <w:b/>
                <w:bCs/>
              </w:rPr>
              <w:t>3</w:t>
            </w:r>
          </w:p>
        </w:tc>
      </w:tr>
      <w:tr w:rsidR="00130025" w14:paraId="2EF2A7B8" w14:textId="77777777" w:rsidTr="00B969BB">
        <w:trPr>
          <w:trHeight w:val="345"/>
        </w:trPr>
        <w:tc>
          <w:tcPr>
            <w:tcW w:w="3505" w:type="dxa"/>
          </w:tcPr>
          <w:p w14:paraId="63EDDE10" w14:textId="77777777" w:rsidR="00130025" w:rsidRPr="00625542" w:rsidRDefault="00130025" w:rsidP="001F2284">
            <w:r w:rsidRPr="00625542">
              <w:rPr>
                <w:rFonts w:eastAsia="Calibri"/>
              </w:rPr>
              <w:t>Family With Children</w:t>
            </w:r>
          </w:p>
        </w:tc>
        <w:tc>
          <w:tcPr>
            <w:tcW w:w="990" w:type="dxa"/>
            <w:vAlign w:val="center"/>
          </w:tcPr>
          <w:p w14:paraId="376CE6B4" w14:textId="5BB53141" w:rsidR="00130025" w:rsidRPr="00625542" w:rsidRDefault="00E6579A" w:rsidP="00B969BB">
            <w:pPr>
              <w:jc w:val="center"/>
            </w:pPr>
            <w:r>
              <w:t>148</w:t>
            </w:r>
          </w:p>
        </w:tc>
        <w:tc>
          <w:tcPr>
            <w:tcW w:w="900" w:type="dxa"/>
            <w:vAlign w:val="center"/>
          </w:tcPr>
          <w:p w14:paraId="67DB4787" w14:textId="21FF66F0" w:rsidR="00130025" w:rsidRPr="00625542" w:rsidRDefault="001F421F" w:rsidP="00B969BB">
            <w:pPr>
              <w:jc w:val="center"/>
            </w:pPr>
            <w:r>
              <w:t>3</w:t>
            </w:r>
          </w:p>
        </w:tc>
        <w:tc>
          <w:tcPr>
            <w:tcW w:w="1260" w:type="dxa"/>
            <w:vAlign w:val="center"/>
          </w:tcPr>
          <w:p w14:paraId="6253F276" w14:textId="36A3E4E5" w:rsidR="00130025" w:rsidRPr="00625542" w:rsidRDefault="005D3642" w:rsidP="00B969BB">
            <w:pPr>
              <w:jc w:val="center"/>
            </w:pPr>
            <w:r>
              <w:t>13</w:t>
            </w:r>
          </w:p>
        </w:tc>
        <w:tc>
          <w:tcPr>
            <w:tcW w:w="1080" w:type="dxa"/>
            <w:vAlign w:val="center"/>
          </w:tcPr>
          <w:p w14:paraId="498992B3" w14:textId="2B2B208F" w:rsidR="00130025" w:rsidRPr="00625542" w:rsidRDefault="005E4D5C" w:rsidP="00B969BB">
            <w:pPr>
              <w:jc w:val="center"/>
            </w:pPr>
            <w:r>
              <w:t>6</w:t>
            </w:r>
          </w:p>
        </w:tc>
        <w:tc>
          <w:tcPr>
            <w:tcW w:w="900" w:type="dxa"/>
            <w:vAlign w:val="center"/>
          </w:tcPr>
          <w:p w14:paraId="3DCDC434" w14:textId="0456E887" w:rsidR="00130025" w:rsidRPr="00625542" w:rsidRDefault="00FB34FD" w:rsidP="00B969BB">
            <w:pPr>
              <w:jc w:val="center"/>
            </w:pPr>
            <w:r>
              <w:t>0</w:t>
            </w:r>
          </w:p>
        </w:tc>
        <w:tc>
          <w:tcPr>
            <w:tcW w:w="725" w:type="dxa"/>
            <w:vAlign w:val="center"/>
          </w:tcPr>
          <w:p w14:paraId="19ECDD4E" w14:textId="5F05F350" w:rsidR="00130025" w:rsidRPr="00625542" w:rsidRDefault="00B23F1E" w:rsidP="00B969BB">
            <w:pPr>
              <w:jc w:val="center"/>
              <w:rPr>
                <w:b/>
                <w:bCs/>
              </w:rPr>
            </w:pPr>
            <w:r>
              <w:rPr>
                <w:b/>
                <w:bCs/>
              </w:rPr>
              <w:t>170</w:t>
            </w:r>
          </w:p>
        </w:tc>
      </w:tr>
      <w:tr w:rsidR="00130025" w14:paraId="021BE8FD" w14:textId="77777777" w:rsidTr="00B969BB">
        <w:trPr>
          <w:trHeight w:val="345"/>
        </w:trPr>
        <w:tc>
          <w:tcPr>
            <w:tcW w:w="3505" w:type="dxa"/>
          </w:tcPr>
          <w:p w14:paraId="2E190208" w14:textId="77777777" w:rsidR="00130025" w:rsidRPr="00625542" w:rsidRDefault="00130025" w:rsidP="001F2284">
            <w:r w:rsidRPr="00625542">
              <w:rPr>
                <w:rFonts w:eastAsia="Calibri"/>
              </w:rPr>
              <w:t>Single Adult</w:t>
            </w:r>
          </w:p>
        </w:tc>
        <w:tc>
          <w:tcPr>
            <w:tcW w:w="990" w:type="dxa"/>
            <w:vAlign w:val="center"/>
          </w:tcPr>
          <w:p w14:paraId="106FABA0" w14:textId="512F8113" w:rsidR="00130025" w:rsidRPr="00625542" w:rsidRDefault="00E6579A" w:rsidP="00B969BB">
            <w:pPr>
              <w:jc w:val="center"/>
            </w:pPr>
            <w:r>
              <w:t>5</w:t>
            </w:r>
          </w:p>
        </w:tc>
        <w:tc>
          <w:tcPr>
            <w:tcW w:w="900" w:type="dxa"/>
            <w:vAlign w:val="center"/>
          </w:tcPr>
          <w:p w14:paraId="2717CDE0" w14:textId="067E7F2A" w:rsidR="00130025" w:rsidRPr="00625542" w:rsidRDefault="00895F34" w:rsidP="00B969BB">
            <w:pPr>
              <w:jc w:val="center"/>
            </w:pPr>
            <w:r>
              <w:t>5</w:t>
            </w:r>
          </w:p>
        </w:tc>
        <w:tc>
          <w:tcPr>
            <w:tcW w:w="1260" w:type="dxa"/>
            <w:vAlign w:val="center"/>
          </w:tcPr>
          <w:p w14:paraId="5741DF6B" w14:textId="48910387" w:rsidR="00130025" w:rsidRPr="00625542" w:rsidRDefault="005D3642" w:rsidP="00B969BB">
            <w:pPr>
              <w:jc w:val="center"/>
            </w:pPr>
            <w:r>
              <w:t>0</w:t>
            </w:r>
          </w:p>
        </w:tc>
        <w:tc>
          <w:tcPr>
            <w:tcW w:w="1080" w:type="dxa"/>
            <w:vAlign w:val="center"/>
          </w:tcPr>
          <w:p w14:paraId="1524EBEF" w14:textId="308CE34B" w:rsidR="00130025" w:rsidRPr="00625542" w:rsidRDefault="005E4D5C" w:rsidP="00B969BB">
            <w:pPr>
              <w:jc w:val="center"/>
            </w:pPr>
            <w:r>
              <w:t>4</w:t>
            </w:r>
          </w:p>
        </w:tc>
        <w:tc>
          <w:tcPr>
            <w:tcW w:w="900" w:type="dxa"/>
            <w:vAlign w:val="center"/>
          </w:tcPr>
          <w:p w14:paraId="447BDE0E" w14:textId="1E931E1F" w:rsidR="00130025" w:rsidRPr="00625542" w:rsidRDefault="00FB34FD" w:rsidP="00B969BB">
            <w:pPr>
              <w:jc w:val="center"/>
            </w:pPr>
            <w:r>
              <w:t>4</w:t>
            </w:r>
          </w:p>
        </w:tc>
        <w:tc>
          <w:tcPr>
            <w:tcW w:w="725" w:type="dxa"/>
            <w:vAlign w:val="center"/>
          </w:tcPr>
          <w:p w14:paraId="5F029BB2" w14:textId="74C06266" w:rsidR="00130025" w:rsidRPr="00625542" w:rsidRDefault="00B23F1E" w:rsidP="00B969BB">
            <w:pPr>
              <w:jc w:val="center"/>
              <w:rPr>
                <w:b/>
                <w:bCs/>
              </w:rPr>
            </w:pPr>
            <w:r>
              <w:rPr>
                <w:b/>
                <w:bCs/>
              </w:rPr>
              <w:t>18</w:t>
            </w:r>
          </w:p>
        </w:tc>
      </w:tr>
      <w:tr w:rsidR="00130025" w14:paraId="6295098B" w14:textId="77777777" w:rsidTr="00B969BB">
        <w:trPr>
          <w:trHeight w:val="345"/>
        </w:trPr>
        <w:tc>
          <w:tcPr>
            <w:tcW w:w="3505" w:type="dxa"/>
          </w:tcPr>
          <w:p w14:paraId="03C5E5EA" w14:textId="77777777" w:rsidR="00130025" w:rsidRPr="00625542" w:rsidRDefault="00130025" w:rsidP="001F2284">
            <w:r w:rsidRPr="00625542">
              <w:rPr>
                <w:rFonts w:eastAsia="Calibri"/>
              </w:rPr>
              <w:t>Adult Family; Family with Children</w:t>
            </w:r>
          </w:p>
        </w:tc>
        <w:tc>
          <w:tcPr>
            <w:tcW w:w="990" w:type="dxa"/>
            <w:vAlign w:val="center"/>
          </w:tcPr>
          <w:p w14:paraId="5A11F7BC" w14:textId="26779669" w:rsidR="00130025" w:rsidRPr="00625542" w:rsidRDefault="00E6579A" w:rsidP="00B969BB">
            <w:pPr>
              <w:jc w:val="center"/>
            </w:pPr>
            <w:r>
              <w:t>0</w:t>
            </w:r>
          </w:p>
        </w:tc>
        <w:tc>
          <w:tcPr>
            <w:tcW w:w="900" w:type="dxa"/>
            <w:vAlign w:val="center"/>
          </w:tcPr>
          <w:p w14:paraId="7E59BAD4" w14:textId="49D6145C" w:rsidR="00130025" w:rsidRPr="00625542" w:rsidRDefault="005957C4" w:rsidP="00B969BB">
            <w:pPr>
              <w:jc w:val="center"/>
            </w:pPr>
            <w:r>
              <w:t>3</w:t>
            </w:r>
          </w:p>
        </w:tc>
        <w:tc>
          <w:tcPr>
            <w:tcW w:w="1260" w:type="dxa"/>
            <w:vAlign w:val="center"/>
          </w:tcPr>
          <w:p w14:paraId="53615C3D" w14:textId="7E411FD1" w:rsidR="00130025" w:rsidRPr="00625542" w:rsidRDefault="005D3642" w:rsidP="00B969BB">
            <w:pPr>
              <w:jc w:val="center"/>
            </w:pPr>
            <w:r>
              <w:t>0</w:t>
            </w:r>
          </w:p>
        </w:tc>
        <w:tc>
          <w:tcPr>
            <w:tcW w:w="1080" w:type="dxa"/>
            <w:vAlign w:val="center"/>
          </w:tcPr>
          <w:p w14:paraId="591C6880" w14:textId="04CBDB0A" w:rsidR="00130025" w:rsidRPr="00625542" w:rsidRDefault="005E4D5C" w:rsidP="00B969BB">
            <w:pPr>
              <w:jc w:val="center"/>
            </w:pPr>
            <w:r>
              <w:t>0</w:t>
            </w:r>
          </w:p>
        </w:tc>
        <w:tc>
          <w:tcPr>
            <w:tcW w:w="900" w:type="dxa"/>
            <w:vAlign w:val="center"/>
          </w:tcPr>
          <w:p w14:paraId="31E1D642" w14:textId="152322BE" w:rsidR="00130025" w:rsidRPr="00625542" w:rsidRDefault="00FB34FD" w:rsidP="00B969BB">
            <w:pPr>
              <w:jc w:val="center"/>
            </w:pPr>
            <w:r>
              <w:t>0</w:t>
            </w:r>
          </w:p>
        </w:tc>
        <w:tc>
          <w:tcPr>
            <w:tcW w:w="725" w:type="dxa"/>
            <w:vAlign w:val="center"/>
          </w:tcPr>
          <w:p w14:paraId="3FE58110" w14:textId="138BE270" w:rsidR="00130025" w:rsidRPr="00625542" w:rsidRDefault="00B23F1E" w:rsidP="00B969BB">
            <w:pPr>
              <w:jc w:val="center"/>
              <w:rPr>
                <w:b/>
                <w:bCs/>
              </w:rPr>
            </w:pPr>
            <w:r>
              <w:rPr>
                <w:b/>
                <w:bCs/>
              </w:rPr>
              <w:t>3</w:t>
            </w:r>
          </w:p>
        </w:tc>
      </w:tr>
      <w:tr w:rsidR="00130025" w14:paraId="2884CB02" w14:textId="77777777" w:rsidTr="00B969BB">
        <w:trPr>
          <w:trHeight w:val="345"/>
        </w:trPr>
        <w:tc>
          <w:tcPr>
            <w:tcW w:w="3505" w:type="dxa"/>
          </w:tcPr>
          <w:p w14:paraId="0A9C0552" w14:textId="77777777" w:rsidR="00130025" w:rsidRPr="00625542" w:rsidRDefault="00130025" w:rsidP="001F2284">
            <w:r w:rsidRPr="00625542">
              <w:rPr>
                <w:rFonts w:eastAsia="Calibri"/>
              </w:rPr>
              <w:t>Adult Family; Family with Children; Single Adult</w:t>
            </w:r>
          </w:p>
        </w:tc>
        <w:tc>
          <w:tcPr>
            <w:tcW w:w="990" w:type="dxa"/>
            <w:vAlign w:val="center"/>
          </w:tcPr>
          <w:p w14:paraId="1E84DCE1" w14:textId="54D2122F" w:rsidR="00130025" w:rsidRPr="00625542" w:rsidRDefault="00E6579A" w:rsidP="00B969BB">
            <w:pPr>
              <w:jc w:val="center"/>
            </w:pPr>
            <w:r>
              <w:t>0</w:t>
            </w:r>
          </w:p>
        </w:tc>
        <w:tc>
          <w:tcPr>
            <w:tcW w:w="900" w:type="dxa"/>
            <w:vAlign w:val="center"/>
          </w:tcPr>
          <w:p w14:paraId="6A1A5F27" w14:textId="7FAA288B" w:rsidR="00130025" w:rsidRPr="00625542" w:rsidRDefault="00895F34" w:rsidP="00B969BB">
            <w:pPr>
              <w:jc w:val="center"/>
            </w:pPr>
            <w:r>
              <w:t>1</w:t>
            </w:r>
          </w:p>
        </w:tc>
        <w:tc>
          <w:tcPr>
            <w:tcW w:w="1260" w:type="dxa"/>
            <w:vAlign w:val="center"/>
          </w:tcPr>
          <w:p w14:paraId="10C15CF2" w14:textId="236E8399" w:rsidR="00130025" w:rsidRPr="00625542" w:rsidRDefault="005D3642" w:rsidP="00B969BB">
            <w:pPr>
              <w:jc w:val="center"/>
            </w:pPr>
            <w:r>
              <w:t>1</w:t>
            </w:r>
          </w:p>
        </w:tc>
        <w:tc>
          <w:tcPr>
            <w:tcW w:w="1080" w:type="dxa"/>
            <w:vAlign w:val="center"/>
          </w:tcPr>
          <w:p w14:paraId="65177A77" w14:textId="1B9EC662" w:rsidR="00130025" w:rsidRPr="00625542" w:rsidRDefault="005E4D5C" w:rsidP="00B969BB">
            <w:pPr>
              <w:jc w:val="center"/>
            </w:pPr>
            <w:r>
              <w:t>0</w:t>
            </w:r>
          </w:p>
        </w:tc>
        <w:tc>
          <w:tcPr>
            <w:tcW w:w="900" w:type="dxa"/>
            <w:vAlign w:val="center"/>
          </w:tcPr>
          <w:p w14:paraId="50C21D2B" w14:textId="7FF88020" w:rsidR="00130025" w:rsidRPr="00625542" w:rsidRDefault="00FB34FD" w:rsidP="00B969BB">
            <w:pPr>
              <w:jc w:val="center"/>
            </w:pPr>
            <w:r>
              <w:t>0</w:t>
            </w:r>
          </w:p>
        </w:tc>
        <w:tc>
          <w:tcPr>
            <w:tcW w:w="725" w:type="dxa"/>
            <w:vAlign w:val="center"/>
          </w:tcPr>
          <w:p w14:paraId="41E5D0B7" w14:textId="787AA525" w:rsidR="00130025" w:rsidRPr="00625542" w:rsidRDefault="00B23F1E" w:rsidP="00B969BB">
            <w:pPr>
              <w:jc w:val="center"/>
              <w:rPr>
                <w:b/>
                <w:bCs/>
              </w:rPr>
            </w:pPr>
            <w:r>
              <w:rPr>
                <w:b/>
                <w:bCs/>
              </w:rPr>
              <w:t>2</w:t>
            </w:r>
          </w:p>
        </w:tc>
      </w:tr>
      <w:tr w:rsidR="00130025" w14:paraId="10213287" w14:textId="77777777" w:rsidTr="00B969BB">
        <w:trPr>
          <w:trHeight w:val="345"/>
        </w:trPr>
        <w:tc>
          <w:tcPr>
            <w:tcW w:w="3505" w:type="dxa"/>
          </w:tcPr>
          <w:p w14:paraId="096CCCFE" w14:textId="77777777" w:rsidR="00130025" w:rsidRPr="00625542" w:rsidRDefault="00130025" w:rsidP="001F2284">
            <w:r w:rsidRPr="00625542">
              <w:rPr>
                <w:rFonts w:eastAsia="Calibri"/>
              </w:rPr>
              <w:t>Adult Family; Single Adult</w:t>
            </w:r>
          </w:p>
        </w:tc>
        <w:tc>
          <w:tcPr>
            <w:tcW w:w="990" w:type="dxa"/>
            <w:vAlign w:val="center"/>
          </w:tcPr>
          <w:p w14:paraId="2E00E7C5" w14:textId="1A107F53" w:rsidR="00130025" w:rsidRPr="00625542" w:rsidRDefault="00E6579A" w:rsidP="00B969BB">
            <w:pPr>
              <w:jc w:val="center"/>
            </w:pPr>
            <w:r>
              <w:t>0</w:t>
            </w:r>
          </w:p>
        </w:tc>
        <w:tc>
          <w:tcPr>
            <w:tcW w:w="900" w:type="dxa"/>
            <w:vAlign w:val="center"/>
          </w:tcPr>
          <w:p w14:paraId="73C82C95" w14:textId="3DE266F7" w:rsidR="00130025" w:rsidRPr="00625542" w:rsidRDefault="00895F34" w:rsidP="00B969BB">
            <w:pPr>
              <w:jc w:val="center"/>
            </w:pPr>
            <w:r>
              <w:t>3</w:t>
            </w:r>
          </w:p>
        </w:tc>
        <w:tc>
          <w:tcPr>
            <w:tcW w:w="1260" w:type="dxa"/>
            <w:vAlign w:val="center"/>
          </w:tcPr>
          <w:p w14:paraId="61633CEC" w14:textId="61BB42FF" w:rsidR="00130025" w:rsidRPr="00625542" w:rsidRDefault="005D3642" w:rsidP="00B969BB">
            <w:pPr>
              <w:jc w:val="center"/>
            </w:pPr>
            <w:r>
              <w:t>0</w:t>
            </w:r>
          </w:p>
        </w:tc>
        <w:tc>
          <w:tcPr>
            <w:tcW w:w="1080" w:type="dxa"/>
            <w:vAlign w:val="center"/>
          </w:tcPr>
          <w:p w14:paraId="3725200C" w14:textId="1AC5A3D7" w:rsidR="00130025" w:rsidRPr="00625542" w:rsidRDefault="005E4D5C" w:rsidP="00B969BB">
            <w:pPr>
              <w:jc w:val="center"/>
            </w:pPr>
            <w:r>
              <w:t>3</w:t>
            </w:r>
          </w:p>
        </w:tc>
        <w:tc>
          <w:tcPr>
            <w:tcW w:w="900" w:type="dxa"/>
            <w:vAlign w:val="center"/>
          </w:tcPr>
          <w:p w14:paraId="264B3EEF" w14:textId="0836B338" w:rsidR="00130025" w:rsidRPr="00625542" w:rsidRDefault="00D76445" w:rsidP="00B969BB">
            <w:pPr>
              <w:jc w:val="center"/>
            </w:pPr>
            <w:r>
              <w:t>7</w:t>
            </w:r>
          </w:p>
        </w:tc>
        <w:tc>
          <w:tcPr>
            <w:tcW w:w="725" w:type="dxa"/>
            <w:vAlign w:val="center"/>
          </w:tcPr>
          <w:p w14:paraId="2FBA10BF" w14:textId="497C93C0" w:rsidR="00130025" w:rsidRPr="00625542" w:rsidRDefault="00ED07AC" w:rsidP="00B969BB">
            <w:pPr>
              <w:jc w:val="center"/>
              <w:rPr>
                <w:b/>
                <w:bCs/>
              </w:rPr>
            </w:pPr>
            <w:r>
              <w:rPr>
                <w:b/>
                <w:bCs/>
              </w:rPr>
              <w:t>13</w:t>
            </w:r>
          </w:p>
        </w:tc>
      </w:tr>
      <w:tr w:rsidR="00130025" w14:paraId="4DF8C529" w14:textId="77777777" w:rsidTr="00B969BB">
        <w:trPr>
          <w:trHeight w:val="345"/>
        </w:trPr>
        <w:tc>
          <w:tcPr>
            <w:tcW w:w="3505" w:type="dxa"/>
          </w:tcPr>
          <w:p w14:paraId="649C0EED" w14:textId="77777777" w:rsidR="00130025" w:rsidRPr="00625542" w:rsidRDefault="00130025" w:rsidP="001F2284">
            <w:r w:rsidRPr="00625542">
              <w:rPr>
                <w:rFonts w:eastAsia="Calibri"/>
              </w:rPr>
              <w:t>Family with Children; Single Adult</w:t>
            </w:r>
          </w:p>
        </w:tc>
        <w:tc>
          <w:tcPr>
            <w:tcW w:w="990" w:type="dxa"/>
            <w:vAlign w:val="center"/>
          </w:tcPr>
          <w:p w14:paraId="51F5888B" w14:textId="05F15C5C" w:rsidR="00130025" w:rsidRPr="00625542" w:rsidRDefault="00E6579A" w:rsidP="00B969BB">
            <w:pPr>
              <w:jc w:val="center"/>
            </w:pPr>
            <w:r>
              <w:t>0</w:t>
            </w:r>
          </w:p>
        </w:tc>
        <w:tc>
          <w:tcPr>
            <w:tcW w:w="900" w:type="dxa"/>
            <w:vAlign w:val="center"/>
          </w:tcPr>
          <w:p w14:paraId="53840C4B" w14:textId="3194DEFC" w:rsidR="00130025" w:rsidRPr="00625542" w:rsidRDefault="00895F34" w:rsidP="00B969BB">
            <w:pPr>
              <w:jc w:val="center"/>
            </w:pPr>
            <w:r>
              <w:t>2</w:t>
            </w:r>
          </w:p>
        </w:tc>
        <w:tc>
          <w:tcPr>
            <w:tcW w:w="1260" w:type="dxa"/>
            <w:vAlign w:val="center"/>
          </w:tcPr>
          <w:p w14:paraId="0BD8843F" w14:textId="6806163D" w:rsidR="00130025" w:rsidRPr="00625542" w:rsidRDefault="005D3642" w:rsidP="00B969BB">
            <w:pPr>
              <w:jc w:val="center"/>
            </w:pPr>
            <w:r>
              <w:t>1</w:t>
            </w:r>
          </w:p>
        </w:tc>
        <w:tc>
          <w:tcPr>
            <w:tcW w:w="1080" w:type="dxa"/>
            <w:vAlign w:val="center"/>
          </w:tcPr>
          <w:p w14:paraId="0C56270D" w14:textId="352D5679" w:rsidR="00130025" w:rsidRPr="00625542" w:rsidRDefault="005E4D5C" w:rsidP="00B969BB">
            <w:pPr>
              <w:jc w:val="center"/>
            </w:pPr>
            <w:r>
              <w:t>0</w:t>
            </w:r>
          </w:p>
        </w:tc>
        <w:tc>
          <w:tcPr>
            <w:tcW w:w="900" w:type="dxa"/>
            <w:vAlign w:val="center"/>
          </w:tcPr>
          <w:p w14:paraId="6024E01C" w14:textId="7B585929" w:rsidR="00130025" w:rsidRPr="00625542" w:rsidRDefault="00FB34FD" w:rsidP="00B969BB">
            <w:pPr>
              <w:jc w:val="center"/>
            </w:pPr>
            <w:r>
              <w:t>0</w:t>
            </w:r>
          </w:p>
        </w:tc>
        <w:tc>
          <w:tcPr>
            <w:tcW w:w="725" w:type="dxa"/>
            <w:vAlign w:val="center"/>
          </w:tcPr>
          <w:p w14:paraId="01B66978" w14:textId="4B3CF728" w:rsidR="00130025" w:rsidRPr="00625542" w:rsidRDefault="00ED07AC" w:rsidP="00B969BB">
            <w:pPr>
              <w:jc w:val="center"/>
              <w:rPr>
                <w:b/>
                <w:bCs/>
              </w:rPr>
            </w:pPr>
            <w:r>
              <w:rPr>
                <w:b/>
                <w:bCs/>
              </w:rPr>
              <w:t>3</w:t>
            </w:r>
          </w:p>
        </w:tc>
      </w:tr>
      <w:tr w:rsidR="00130025" w14:paraId="7C652164" w14:textId="77777777" w:rsidTr="00B969BB">
        <w:trPr>
          <w:trHeight w:val="345"/>
        </w:trPr>
        <w:tc>
          <w:tcPr>
            <w:tcW w:w="3505" w:type="dxa"/>
          </w:tcPr>
          <w:p w14:paraId="5BB081F3" w14:textId="77777777" w:rsidR="00130025" w:rsidRPr="00625542" w:rsidRDefault="00130025" w:rsidP="001F2284">
            <w:r w:rsidRPr="00625542">
              <w:rPr>
                <w:rFonts w:eastAsia="Calibri"/>
                <w:b/>
                <w:bCs/>
              </w:rPr>
              <w:t>Total</w:t>
            </w:r>
          </w:p>
        </w:tc>
        <w:tc>
          <w:tcPr>
            <w:tcW w:w="990" w:type="dxa"/>
            <w:vAlign w:val="center"/>
          </w:tcPr>
          <w:p w14:paraId="1D761FC5" w14:textId="72373F8B" w:rsidR="00130025" w:rsidRPr="00625542" w:rsidRDefault="00E6579A" w:rsidP="00B969BB">
            <w:pPr>
              <w:jc w:val="center"/>
              <w:rPr>
                <w:b/>
                <w:bCs/>
              </w:rPr>
            </w:pPr>
            <w:r>
              <w:rPr>
                <w:b/>
                <w:bCs/>
              </w:rPr>
              <w:t>156</w:t>
            </w:r>
          </w:p>
        </w:tc>
        <w:tc>
          <w:tcPr>
            <w:tcW w:w="900" w:type="dxa"/>
            <w:vAlign w:val="center"/>
          </w:tcPr>
          <w:p w14:paraId="57AD8FE6" w14:textId="73DE5EFF" w:rsidR="00130025" w:rsidRPr="00625542" w:rsidRDefault="00E6579A" w:rsidP="00B969BB">
            <w:pPr>
              <w:jc w:val="center"/>
              <w:rPr>
                <w:b/>
                <w:bCs/>
              </w:rPr>
            </w:pPr>
            <w:r>
              <w:rPr>
                <w:b/>
                <w:bCs/>
              </w:rPr>
              <w:t>17</w:t>
            </w:r>
          </w:p>
        </w:tc>
        <w:tc>
          <w:tcPr>
            <w:tcW w:w="1260" w:type="dxa"/>
            <w:vAlign w:val="center"/>
          </w:tcPr>
          <w:p w14:paraId="38764166" w14:textId="4C83C97F" w:rsidR="00130025" w:rsidRPr="00625542" w:rsidRDefault="005D3642" w:rsidP="00B969BB">
            <w:pPr>
              <w:jc w:val="center"/>
              <w:rPr>
                <w:b/>
                <w:bCs/>
              </w:rPr>
            </w:pPr>
            <w:r>
              <w:rPr>
                <w:b/>
                <w:bCs/>
              </w:rPr>
              <w:t>15</w:t>
            </w:r>
          </w:p>
        </w:tc>
        <w:tc>
          <w:tcPr>
            <w:tcW w:w="1080" w:type="dxa"/>
            <w:vAlign w:val="center"/>
          </w:tcPr>
          <w:p w14:paraId="2BB7AD8A" w14:textId="70FEC1B4" w:rsidR="00130025" w:rsidRPr="00625542" w:rsidRDefault="005E4D5C" w:rsidP="00B969BB">
            <w:pPr>
              <w:jc w:val="center"/>
              <w:rPr>
                <w:b/>
                <w:bCs/>
              </w:rPr>
            </w:pPr>
            <w:r>
              <w:rPr>
                <w:b/>
                <w:bCs/>
              </w:rPr>
              <w:t>13</w:t>
            </w:r>
          </w:p>
        </w:tc>
        <w:tc>
          <w:tcPr>
            <w:tcW w:w="900" w:type="dxa"/>
            <w:vAlign w:val="center"/>
          </w:tcPr>
          <w:p w14:paraId="4089458C" w14:textId="42481AD0" w:rsidR="00130025" w:rsidRPr="00625542" w:rsidRDefault="00FB34FD" w:rsidP="00B969BB">
            <w:pPr>
              <w:jc w:val="center"/>
              <w:rPr>
                <w:b/>
                <w:bCs/>
              </w:rPr>
            </w:pPr>
            <w:r>
              <w:rPr>
                <w:b/>
                <w:bCs/>
              </w:rPr>
              <w:t>11</w:t>
            </w:r>
          </w:p>
        </w:tc>
        <w:tc>
          <w:tcPr>
            <w:tcW w:w="725" w:type="dxa"/>
            <w:vAlign w:val="center"/>
          </w:tcPr>
          <w:p w14:paraId="6D3DF176" w14:textId="1501C75E" w:rsidR="00130025" w:rsidRPr="00625542" w:rsidRDefault="00ED07AC" w:rsidP="00B969BB">
            <w:pPr>
              <w:jc w:val="center"/>
              <w:rPr>
                <w:b/>
                <w:bCs/>
              </w:rPr>
            </w:pPr>
            <w:r>
              <w:rPr>
                <w:b/>
                <w:bCs/>
              </w:rPr>
              <w:t>212</w:t>
            </w:r>
          </w:p>
        </w:tc>
      </w:tr>
    </w:tbl>
    <w:p w14:paraId="4EBEFE53" w14:textId="77777777" w:rsidR="00130025" w:rsidRPr="009D0404" w:rsidRDefault="00130025" w:rsidP="00130025">
      <w:pPr>
        <w:pStyle w:val="ListParagraph"/>
        <w:tabs>
          <w:tab w:val="left" w:pos="4050"/>
        </w:tabs>
      </w:pPr>
    </w:p>
    <w:p w14:paraId="102F9FE1" w14:textId="77777777" w:rsidR="00130025" w:rsidRPr="00067061" w:rsidRDefault="00130025" w:rsidP="00130025">
      <w:pPr>
        <w:pStyle w:val="ListParagraph"/>
        <w:rPr>
          <w:color w:val="auto"/>
          <w:sz w:val="24"/>
          <w:szCs w:val="24"/>
        </w:rPr>
      </w:pPr>
    </w:p>
    <w:p w14:paraId="0E153988" w14:textId="5361FBF3" w:rsidR="00130025" w:rsidRPr="00F10229" w:rsidRDefault="00130025" w:rsidP="00130025">
      <w:pPr>
        <w:pStyle w:val="ListParagraph"/>
        <w:numPr>
          <w:ilvl w:val="0"/>
          <w:numId w:val="2"/>
        </w:numPr>
        <w:tabs>
          <w:tab w:val="left" w:pos="4050"/>
        </w:tabs>
        <w:rPr>
          <w:b/>
          <w:bCs/>
          <w:color w:val="auto"/>
          <w:sz w:val="24"/>
          <w:szCs w:val="24"/>
        </w:rPr>
      </w:pPr>
      <w:r w:rsidRPr="5BDEBCE2">
        <w:rPr>
          <w:rStyle w:val="contentpasted0"/>
          <w:b/>
          <w:bCs/>
          <w:color w:val="auto"/>
          <w:sz w:val="24"/>
          <w:szCs w:val="24"/>
        </w:rPr>
        <w:lastRenderedPageBreak/>
        <w:t xml:space="preserve">The number of clients who exited care in each week of the past month of </w:t>
      </w:r>
      <w:r w:rsidR="003C6291">
        <w:rPr>
          <w:rStyle w:val="contentpasted0"/>
          <w:b/>
          <w:bCs/>
          <w:color w:val="auto"/>
          <w:sz w:val="24"/>
          <w:szCs w:val="24"/>
        </w:rPr>
        <w:t>October</w:t>
      </w:r>
      <w:r w:rsidRPr="5BDEBCE2">
        <w:rPr>
          <w:rStyle w:val="contentpasted0"/>
          <w:b/>
          <w:bCs/>
          <w:color w:val="auto"/>
          <w:sz w:val="24"/>
          <w:szCs w:val="24"/>
        </w:rPr>
        <w:t xml:space="preserve"> 2023:</w:t>
      </w:r>
    </w:p>
    <w:p w14:paraId="5F4CD21F" w14:textId="474D832B" w:rsidR="00130025" w:rsidRPr="00F10229" w:rsidRDefault="00754417" w:rsidP="00130025">
      <w:pPr>
        <w:pStyle w:val="ListParagraph"/>
        <w:numPr>
          <w:ilvl w:val="0"/>
          <w:numId w:val="3"/>
        </w:numPr>
        <w:rPr>
          <w:color w:val="auto"/>
          <w:sz w:val="24"/>
          <w:szCs w:val="24"/>
        </w:rPr>
      </w:pPr>
      <w:r>
        <w:rPr>
          <w:color w:val="auto"/>
          <w:sz w:val="24"/>
          <w:szCs w:val="24"/>
        </w:rPr>
        <w:t>9/25</w:t>
      </w:r>
      <w:r w:rsidR="00130025">
        <w:rPr>
          <w:color w:val="auto"/>
          <w:sz w:val="24"/>
          <w:szCs w:val="24"/>
        </w:rPr>
        <w:t>-</w:t>
      </w:r>
      <w:r>
        <w:rPr>
          <w:color w:val="auto"/>
          <w:sz w:val="24"/>
          <w:szCs w:val="24"/>
        </w:rPr>
        <w:t>10</w:t>
      </w:r>
      <w:r w:rsidR="00130025">
        <w:rPr>
          <w:color w:val="auto"/>
          <w:sz w:val="24"/>
          <w:szCs w:val="24"/>
        </w:rPr>
        <w:t>/</w:t>
      </w:r>
      <w:r>
        <w:rPr>
          <w:color w:val="auto"/>
          <w:sz w:val="24"/>
          <w:szCs w:val="24"/>
        </w:rPr>
        <w:t>1</w:t>
      </w:r>
      <w:r w:rsidR="00130025">
        <w:rPr>
          <w:color w:val="auto"/>
          <w:sz w:val="24"/>
          <w:szCs w:val="24"/>
        </w:rPr>
        <w:t xml:space="preserve"> =</w:t>
      </w:r>
      <w:r w:rsidR="00130025" w:rsidRPr="00F10229">
        <w:rPr>
          <w:color w:val="auto"/>
          <w:sz w:val="24"/>
          <w:szCs w:val="24"/>
        </w:rPr>
        <w:t xml:space="preserve"> </w:t>
      </w:r>
      <w:r w:rsidR="00F34655" w:rsidRPr="00F34655">
        <w:rPr>
          <w:color w:val="auto"/>
          <w:sz w:val="24"/>
          <w:szCs w:val="24"/>
        </w:rPr>
        <w:t>2,190</w:t>
      </w:r>
    </w:p>
    <w:p w14:paraId="2125E68D" w14:textId="09F33D03" w:rsidR="00130025" w:rsidRPr="00F10229" w:rsidRDefault="00754417" w:rsidP="00130025">
      <w:pPr>
        <w:pStyle w:val="ListParagraph"/>
        <w:numPr>
          <w:ilvl w:val="0"/>
          <w:numId w:val="3"/>
        </w:numPr>
        <w:rPr>
          <w:color w:val="auto"/>
          <w:sz w:val="24"/>
          <w:szCs w:val="24"/>
        </w:rPr>
      </w:pPr>
      <w:r>
        <w:rPr>
          <w:color w:val="auto"/>
          <w:sz w:val="24"/>
          <w:szCs w:val="24"/>
        </w:rPr>
        <w:t>10/2</w:t>
      </w:r>
      <w:r w:rsidR="00130025" w:rsidRPr="00F10229">
        <w:rPr>
          <w:color w:val="auto"/>
          <w:sz w:val="24"/>
          <w:szCs w:val="24"/>
        </w:rPr>
        <w:t>-</w:t>
      </w:r>
      <w:r>
        <w:rPr>
          <w:color w:val="auto"/>
          <w:sz w:val="24"/>
          <w:szCs w:val="24"/>
        </w:rPr>
        <w:t>10</w:t>
      </w:r>
      <w:r w:rsidR="00130025">
        <w:rPr>
          <w:color w:val="auto"/>
          <w:sz w:val="24"/>
          <w:szCs w:val="24"/>
        </w:rPr>
        <w:t>/</w:t>
      </w:r>
      <w:r>
        <w:rPr>
          <w:color w:val="auto"/>
          <w:sz w:val="24"/>
          <w:szCs w:val="24"/>
        </w:rPr>
        <w:t>8</w:t>
      </w:r>
      <w:r w:rsidR="00130025">
        <w:rPr>
          <w:color w:val="auto"/>
          <w:sz w:val="24"/>
          <w:szCs w:val="24"/>
        </w:rPr>
        <w:t xml:space="preserve"> =</w:t>
      </w:r>
      <w:r w:rsidR="00130025" w:rsidRPr="00F10229">
        <w:rPr>
          <w:color w:val="auto"/>
          <w:sz w:val="24"/>
          <w:szCs w:val="24"/>
        </w:rPr>
        <w:t xml:space="preserve"> </w:t>
      </w:r>
      <w:r w:rsidR="00F34655" w:rsidRPr="00F34655">
        <w:rPr>
          <w:color w:val="auto"/>
          <w:sz w:val="24"/>
          <w:szCs w:val="24"/>
        </w:rPr>
        <w:t>2,764</w:t>
      </w:r>
    </w:p>
    <w:p w14:paraId="460A694B" w14:textId="09B07E47" w:rsidR="00130025" w:rsidRPr="00F10229" w:rsidRDefault="00754417" w:rsidP="00130025">
      <w:pPr>
        <w:pStyle w:val="ListParagraph"/>
        <w:numPr>
          <w:ilvl w:val="0"/>
          <w:numId w:val="3"/>
        </w:numPr>
        <w:rPr>
          <w:color w:val="auto"/>
          <w:sz w:val="24"/>
          <w:szCs w:val="24"/>
        </w:rPr>
      </w:pPr>
      <w:r>
        <w:rPr>
          <w:color w:val="auto"/>
          <w:sz w:val="24"/>
          <w:szCs w:val="24"/>
        </w:rPr>
        <w:t>10/9</w:t>
      </w:r>
      <w:r w:rsidR="00130025" w:rsidRPr="00F10229">
        <w:rPr>
          <w:color w:val="auto"/>
          <w:sz w:val="24"/>
          <w:szCs w:val="24"/>
        </w:rPr>
        <w:t>-</w:t>
      </w:r>
      <w:r>
        <w:rPr>
          <w:color w:val="auto"/>
          <w:sz w:val="24"/>
          <w:szCs w:val="24"/>
        </w:rPr>
        <w:t>10/15</w:t>
      </w:r>
      <w:r w:rsidR="00130025">
        <w:rPr>
          <w:color w:val="auto"/>
          <w:sz w:val="24"/>
          <w:szCs w:val="24"/>
        </w:rPr>
        <w:t xml:space="preserve"> </w:t>
      </w:r>
      <w:r w:rsidR="003C6291">
        <w:rPr>
          <w:color w:val="auto"/>
          <w:sz w:val="24"/>
          <w:szCs w:val="24"/>
        </w:rPr>
        <w:t xml:space="preserve">= </w:t>
      </w:r>
      <w:r w:rsidR="00F34655" w:rsidRPr="00F34655">
        <w:rPr>
          <w:color w:val="auto"/>
          <w:sz w:val="24"/>
          <w:szCs w:val="24"/>
        </w:rPr>
        <w:t>2,449</w:t>
      </w:r>
    </w:p>
    <w:p w14:paraId="18763352" w14:textId="52BBF789" w:rsidR="00130025" w:rsidRDefault="003C6291" w:rsidP="00130025">
      <w:pPr>
        <w:pStyle w:val="ListParagraph"/>
        <w:numPr>
          <w:ilvl w:val="0"/>
          <w:numId w:val="3"/>
        </w:numPr>
        <w:rPr>
          <w:color w:val="auto"/>
          <w:sz w:val="24"/>
          <w:szCs w:val="24"/>
        </w:rPr>
      </w:pPr>
      <w:r>
        <w:rPr>
          <w:color w:val="auto"/>
          <w:sz w:val="24"/>
          <w:szCs w:val="24"/>
        </w:rPr>
        <w:t>10/16</w:t>
      </w:r>
      <w:r w:rsidR="00130025" w:rsidRPr="00F10229">
        <w:rPr>
          <w:color w:val="auto"/>
          <w:sz w:val="24"/>
          <w:szCs w:val="24"/>
        </w:rPr>
        <w:t>-</w:t>
      </w:r>
      <w:r>
        <w:rPr>
          <w:color w:val="auto"/>
          <w:sz w:val="24"/>
          <w:szCs w:val="24"/>
        </w:rPr>
        <w:t>10/22</w:t>
      </w:r>
      <w:r w:rsidR="00130025">
        <w:rPr>
          <w:color w:val="auto"/>
          <w:sz w:val="24"/>
          <w:szCs w:val="24"/>
        </w:rPr>
        <w:t xml:space="preserve"> =</w:t>
      </w:r>
      <w:r w:rsidR="00130025" w:rsidRPr="00F10229">
        <w:rPr>
          <w:color w:val="auto"/>
          <w:sz w:val="24"/>
          <w:szCs w:val="24"/>
        </w:rPr>
        <w:t xml:space="preserve"> </w:t>
      </w:r>
      <w:r w:rsidR="00F34655" w:rsidRPr="00F34655">
        <w:rPr>
          <w:color w:val="auto"/>
          <w:sz w:val="24"/>
          <w:szCs w:val="24"/>
        </w:rPr>
        <w:t>2,269</w:t>
      </w:r>
    </w:p>
    <w:p w14:paraId="19CC3590" w14:textId="0F87B037" w:rsidR="003C6291" w:rsidRDefault="003C6291" w:rsidP="00130025">
      <w:pPr>
        <w:pStyle w:val="ListParagraph"/>
        <w:numPr>
          <w:ilvl w:val="0"/>
          <w:numId w:val="3"/>
        </w:numPr>
        <w:rPr>
          <w:color w:val="auto"/>
          <w:sz w:val="24"/>
          <w:szCs w:val="24"/>
        </w:rPr>
      </w:pPr>
      <w:r>
        <w:rPr>
          <w:color w:val="auto"/>
          <w:sz w:val="24"/>
          <w:szCs w:val="24"/>
        </w:rPr>
        <w:t>10/23-10/29</w:t>
      </w:r>
      <w:r w:rsidR="00F34655">
        <w:rPr>
          <w:color w:val="auto"/>
          <w:sz w:val="24"/>
          <w:szCs w:val="24"/>
        </w:rPr>
        <w:t xml:space="preserve"> </w:t>
      </w:r>
      <w:r>
        <w:rPr>
          <w:color w:val="auto"/>
          <w:sz w:val="24"/>
          <w:szCs w:val="24"/>
        </w:rPr>
        <w:t xml:space="preserve">= </w:t>
      </w:r>
      <w:r w:rsidR="00F34655" w:rsidRPr="00F34655">
        <w:rPr>
          <w:color w:val="auto"/>
          <w:sz w:val="24"/>
          <w:szCs w:val="24"/>
        </w:rPr>
        <w:t>3,070</w:t>
      </w:r>
    </w:p>
    <w:p w14:paraId="099B98CC" w14:textId="77777777" w:rsidR="00130025" w:rsidRDefault="00130025" w:rsidP="00130025"/>
    <w:p w14:paraId="2DD18C5C" w14:textId="77777777" w:rsidR="00130025" w:rsidRPr="009F3EE8" w:rsidRDefault="00130025" w:rsidP="00130025">
      <w:pPr>
        <w:shd w:val="clear" w:color="auto" w:fill="FFFFFF"/>
        <w:tabs>
          <w:tab w:val="left" w:pos="4050"/>
        </w:tabs>
        <w:spacing w:line="254" w:lineRule="auto"/>
        <w:contextualSpacing/>
        <w:rPr>
          <w:rFonts w:ascii="Times New Roman" w:eastAsia="Times New Roman" w:hAnsi="Times New Roman" w:cs="Times New Roman"/>
          <w:b/>
          <w:bCs/>
          <w:sz w:val="24"/>
          <w:szCs w:val="24"/>
          <w:lang w:val="en"/>
        </w:rPr>
      </w:pPr>
    </w:p>
    <w:p w14:paraId="29379E21" w14:textId="77777777" w:rsidR="00354576" w:rsidRDefault="00354576"/>
    <w:sectPr w:rsidR="003545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DFFA" w14:textId="77777777" w:rsidR="006C6418" w:rsidRDefault="006C6418" w:rsidP="0020497F">
      <w:r>
        <w:separator/>
      </w:r>
    </w:p>
  </w:endnote>
  <w:endnote w:type="continuationSeparator" w:id="0">
    <w:p w14:paraId="54285975" w14:textId="77777777" w:rsidR="006C6418" w:rsidRDefault="006C6418" w:rsidP="002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3244" w14:textId="77777777" w:rsidR="006C6418" w:rsidRDefault="006C6418" w:rsidP="0020497F">
      <w:r>
        <w:separator/>
      </w:r>
    </w:p>
  </w:footnote>
  <w:footnote w:type="continuationSeparator" w:id="0">
    <w:p w14:paraId="4454F0C3" w14:textId="77777777" w:rsidR="006C6418" w:rsidRDefault="006C6418" w:rsidP="0020497F">
      <w:r>
        <w:continuationSeparator/>
      </w:r>
    </w:p>
  </w:footnote>
  <w:footnote w:id="1">
    <w:p w14:paraId="57671257" w14:textId="7568BCD3" w:rsidR="0020497F" w:rsidRDefault="0020497F" w:rsidP="0020497F">
      <w:pPr>
        <w:rPr>
          <w:color w:val="000000"/>
          <w:sz w:val="24"/>
          <w:szCs w:val="24"/>
        </w:rPr>
      </w:pPr>
      <w:r>
        <w:rPr>
          <w:rStyle w:val="FootnoteReference"/>
        </w:rPr>
        <w:footnoteRef/>
      </w:r>
      <w:r>
        <w:t xml:space="preserve"> </w:t>
      </w:r>
      <w:r w:rsidR="00F11320">
        <w:t>In addition to the chart above, $</w:t>
      </w:r>
      <w:r>
        <w:rPr>
          <w:rStyle w:val="contentpasted0"/>
          <w:color w:val="000000"/>
          <w:shd w:val="clear" w:color="auto" w:fill="FFFFFF"/>
        </w:rPr>
        <w:t xml:space="preserve">4.6M </w:t>
      </w:r>
      <w:r w:rsidR="00F11320">
        <w:rPr>
          <w:rStyle w:val="contentpasted0"/>
          <w:color w:val="000000"/>
          <w:shd w:val="clear" w:color="auto" w:fill="FFFFFF"/>
        </w:rPr>
        <w:t>was utilized by</w:t>
      </w:r>
      <w:r>
        <w:rPr>
          <w:rStyle w:val="contentpasted0"/>
          <w:color w:val="000000"/>
          <w:shd w:val="clear" w:color="auto" w:fill="FFFFFF"/>
        </w:rPr>
        <w:t xml:space="preserve"> D</w:t>
      </w:r>
      <w:r w:rsidR="00F11320">
        <w:rPr>
          <w:rStyle w:val="contentpasted0"/>
          <w:color w:val="000000"/>
          <w:shd w:val="clear" w:color="auto" w:fill="FFFFFF"/>
        </w:rPr>
        <w:t>epartment of Oversight and Investigations</w:t>
      </w:r>
      <w:r>
        <w:rPr>
          <w:rStyle w:val="contentpasted0"/>
          <w:color w:val="000000"/>
          <w:shd w:val="clear" w:color="auto" w:fill="FFFFFF"/>
        </w:rPr>
        <w:t xml:space="preserve"> </w:t>
      </w:r>
      <w:r w:rsidR="00F11320">
        <w:rPr>
          <w:rStyle w:val="contentpasted0"/>
          <w:color w:val="000000"/>
          <w:shd w:val="clear" w:color="auto" w:fill="FFFFFF"/>
        </w:rPr>
        <w:t>for</w:t>
      </w:r>
      <w:r>
        <w:rPr>
          <w:rStyle w:val="contentpasted0"/>
          <w:color w:val="000000"/>
          <w:shd w:val="clear" w:color="auto" w:fill="FFFFFF"/>
        </w:rPr>
        <w:t xml:space="preserve"> non-shelter costs</w:t>
      </w:r>
      <w:r w:rsidR="00F11320">
        <w:rPr>
          <w:rStyle w:val="contentpasted0"/>
          <w:color w:val="000000"/>
          <w:shd w:val="clear" w:color="auto" w:fill="FFFFFF"/>
        </w:rPr>
        <w:t>.</w:t>
      </w:r>
      <w:r>
        <w:rPr>
          <w:rStyle w:val="contentpasted0"/>
          <w:color w:val="000000"/>
          <w:shd w:val="clear" w:color="auto" w:fill="FFFFFF"/>
        </w:rPr>
        <w:t> </w:t>
      </w:r>
    </w:p>
    <w:p w14:paraId="66A1B79A" w14:textId="283771CB" w:rsidR="0020497F" w:rsidRDefault="002049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F73"/>
    <w:multiLevelType w:val="hybridMultilevel"/>
    <w:tmpl w:val="83DAB64E"/>
    <w:lvl w:ilvl="0" w:tplc="FFFFFFFF">
      <w:start w:val="1"/>
      <w:numFmt w:val="low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203EC7"/>
    <w:multiLevelType w:val="hybridMultilevel"/>
    <w:tmpl w:val="18C0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503287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2477393">
    <w:abstractNumId w:val="0"/>
  </w:num>
  <w:num w:numId="3" w16cid:durableId="406342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7F"/>
    <w:rsid w:val="00130025"/>
    <w:rsid w:val="001F421F"/>
    <w:rsid w:val="0020497F"/>
    <w:rsid w:val="002C4984"/>
    <w:rsid w:val="00343A70"/>
    <w:rsid w:val="00354576"/>
    <w:rsid w:val="003C6291"/>
    <w:rsid w:val="003E2E27"/>
    <w:rsid w:val="0042116F"/>
    <w:rsid w:val="005215DB"/>
    <w:rsid w:val="005957C4"/>
    <w:rsid w:val="005D3642"/>
    <w:rsid w:val="005E4D5C"/>
    <w:rsid w:val="006C6418"/>
    <w:rsid w:val="00712564"/>
    <w:rsid w:val="0073675D"/>
    <w:rsid w:val="00754417"/>
    <w:rsid w:val="007C3992"/>
    <w:rsid w:val="007D6ED9"/>
    <w:rsid w:val="007F24AA"/>
    <w:rsid w:val="0080746B"/>
    <w:rsid w:val="00822E7A"/>
    <w:rsid w:val="008517B9"/>
    <w:rsid w:val="0088019F"/>
    <w:rsid w:val="00895F34"/>
    <w:rsid w:val="00917B8A"/>
    <w:rsid w:val="0099305B"/>
    <w:rsid w:val="009B18E6"/>
    <w:rsid w:val="009F3EE8"/>
    <w:rsid w:val="00A260E8"/>
    <w:rsid w:val="00A3628A"/>
    <w:rsid w:val="00A658AD"/>
    <w:rsid w:val="00B23F1E"/>
    <w:rsid w:val="00B969BB"/>
    <w:rsid w:val="00CB1393"/>
    <w:rsid w:val="00CB3A0C"/>
    <w:rsid w:val="00D50EF5"/>
    <w:rsid w:val="00D76445"/>
    <w:rsid w:val="00E30474"/>
    <w:rsid w:val="00E6579A"/>
    <w:rsid w:val="00EA7879"/>
    <w:rsid w:val="00ED07AC"/>
    <w:rsid w:val="00ED2D9E"/>
    <w:rsid w:val="00F11320"/>
    <w:rsid w:val="00F14299"/>
    <w:rsid w:val="00F34655"/>
    <w:rsid w:val="00FA31D3"/>
    <w:rsid w:val="00FB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D398"/>
  <w15:chartTrackingRefBased/>
  <w15:docId w15:val="{71F8B942-8F27-4D42-9251-07F5E813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A"/>
    <w:qFormat/>
    <w:rsid w:val="0020497F"/>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497F"/>
  </w:style>
  <w:style w:type="table" w:styleId="TableGrid">
    <w:name w:val="Table Grid"/>
    <w:basedOn w:val="TableNormal"/>
    <w:uiPriority w:val="39"/>
    <w:rsid w:val="0020497F"/>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497F"/>
    <w:rPr>
      <w:sz w:val="20"/>
      <w:szCs w:val="20"/>
    </w:rPr>
  </w:style>
  <w:style w:type="character" w:customStyle="1" w:styleId="FootnoteTextChar">
    <w:name w:val="Footnote Text Char"/>
    <w:basedOn w:val="DefaultParagraphFont"/>
    <w:link w:val="FootnoteText"/>
    <w:uiPriority w:val="99"/>
    <w:semiHidden/>
    <w:rsid w:val="0020497F"/>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20497F"/>
    <w:rPr>
      <w:vertAlign w:val="superscript"/>
    </w:rPr>
  </w:style>
  <w:style w:type="character" w:customStyle="1" w:styleId="contentpasted0">
    <w:name w:val="contentpasted0"/>
    <w:basedOn w:val="DefaultParagraphFont"/>
    <w:rsid w:val="0020497F"/>
  </w:style>
  <w:style w:type="paragraph" w:styleId="ListParagraph">
    <w:name w:val="List Paragraph"/>
    <w:basedOn w:val="Normal"/>
    <w:uiPriority w:val="34"/>
    <w:qFormat/>
    <w:rsid w:val="00130025"/>
    <w:pPr>
      <w:shd w:val="clear" w:color="auto" w:fill="FFFFFF"/>
      <w:spacing w:before="240" w:line="276" w:lineRule="auto"/>
      <w:ind w:left="720"/>
      <w:contextualSpacing/>
    </w:pPr>
    <w:rPr>
      <w:rFonts w:ascii="Times New Roman" w:eastAsia="Times New Roman" w:hAnsi="Times New Roman" w:cs="Times New Roman"/>
      <w:color w:val="3C4043"/>
      <w:sz w:val="28"/>
      <w:highlight w:val="whit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863">
      <w:bodyDiv w:val="1"/>
      <w:marLeft w:val="0"/>
      <w:marRight w:val="0"/>
      <w:marTop w:val="0"/>
      <w:marBottom w:val="0"/>
      <w:divBdr>
        <w:top w:val="none" w:sz="0" w:space="0" w:color="auto"/>
        <w:left w:val="none" w:sz="0" w:space="0" w:color="auto"/>
        <w:bottom w:val="none" w:sz="0" w:space="0" w:color="auto"/>
        <w:right w:val="none" w:sz="0" w:space="0" w:color="auto"/>
      </w:divBdr>
    </w:div>
    <w:div w:id="121312836">
      <w:bodyDiv w:val="1"/>
      <w:marLeft w:val="0"/>
      <w:marRight w:val="0"/>
      <w:marTop w:val="0"/>
      <w:marBottom w:val="0"/>
      <w:divBdr>
        <w:top w:val="none" w:sz="0" w:space="0" w:color="auto"/>
        <w:left w:val="none" w:sz="0" w:space="0" w:color="auto"/>
        <w:bottom w:val="none" w:sz="0" w:space="0" w:color="auto"/>
        <w:right w:val="none" w:sz="0" w:space="0" w:color="auto"/>
      </w:divBdr>
    </w:div>
    <w:div w:id="211771680">
      <w:bodyDiv w:val="1"/>
      <w:marLeft w:val="0"/>
      <w:marRight w:val="0"/>
      <w:marTop w:val="0"/>
      <w:marBottom w:val="0"/>
      <w:divBdr>
        <w:top w:val="none" w:sz="0" w:space="0" w:color="auto"/>
        <w:left w:val="none" w:sz="0" w:space="0" w:color="auto"/>
        <w:bottom w:val="none" w:sz="0" w:space="0" w:color="auto"/>
        <w:right w:val="none" w:sz="0" w:space="0" w:color="auto"/>
      </w:divBdr>
      <w:divsChild>
        <w:div w:id="186868827">
          <w:marLeft w:val="0"/>
          <w:marRight w:val="0"/>
          <w:marTop w:val="0"/>
          <w:marBottom w:val="0"/>
          <w:divBdr>
            <w:top w:val="none" w:sz="0" w:space="0" w:color="auto"/>
            <w:left w:val="none" w:sz="0" w:space="0" w:color="auto"/>
            <w:bottom w:val="none" w:sz="0" w:space="0" w:color="auto"/>
            <w:right w:val="none" w:sz="0" w:space="0" w:color="auto"/>
          </w:divBdr>
        </w:div>
      </w:divsChild>
    </w:div>
    <w:div w:id="225728603">
      <w:bodyDiv w:val="1"/>
      <w:marLeft w:val="0"/>
      <w:marRight w:val="0"/>
      <w:marTop w:val="0"/>
      <w:marBottom w:val="0"/>
      <w:divBdr>
        <w:top w:val="none" w:sz="0" w:space="0" w:color="auto"/>
        <w:left w:val="none" w:sz="0" w:space="0" w:color="auto"/>
        <w:bottom w:val="none" w:sz="0" w:space="0" w:color="auto"/>
        <w:right w:val="none" w:sz="0" w:space="0" w:color="auto"/>
      </w:divBdr>
    </w:div>
    <w:div w:id="543178304">
      <w:bodyDiv w:val="1"/>
      <w:marLeft w:val="0"/>
      <w:marRight w:val="0"/>
      <w:marTop w:val="0"/>
      <w:marBottom w:val="0"/>
      <w:divBdr>
        <w:top w:val="none" w:sz="0" w:space="0" w:color="auto"/>
        <w:left w:val="none" w:sz="0" w:space="0" w:color="auto"/>
        <w:bottom w:val="none" w:sz="0" w:space="0" w:color="auto"/>
        <w:right w:val="none" w:sz="0" w:space="0" w:color="auto"/>
      </w:divBdr>
    </w:div>
    <w:div w:id="639926160">
      <w:bodyDiv w:val="1"/>
      <w:marLeft w:val="0"/>
      <w:marRight w:val="0"/>
      <w:marTop w:val="0"/>
      <w:marBottom w:val="0"/>
      <w:divBdr>
        <w:top w:val="none" w:sz="0" w:space="0" w:color="auto"/>
        <w:left w:val="none" w:sz="0" w:space="0" w:color="auto"/>
        <w:bottom w:val="none" w:sz="0" w:space="0" w:color="auto"/>
        <w:right w:val="none" w:sz="0" w:space="0" w:color="auto"/>
      </w:divBdr>
    </w:div>
    <w:div w:id="669451162">
      <w:bodyDiv w:val="1"/>
      <w:marLeft w:val="0"/>
      <w:marRight w:val="0"/>
      <w:marTop w:val="0"/>
      <w:marBottom w:val="0"/>
      <w:divBdr>
        <w:top w:val="none" w:sz="0" w:space="0" w:color="auto"/>
        <w:left w:val="none" w:sz="0" w:space="0" w:color="auto"/>
        <w:bottom w:val="none" w:sz="0" w:space="0" w:color="auto"/>
        <w:right w:val="none" w:sz="0" w:space="0" w:color="auto"/>
      </w:divBdr>
      <w:divsChild>
        <w:div w:id="376666415">
          <w:marLeft w:val="0"/>
          <w:marRight w:val="0"/>
          <w:marTop w:val="0"/>
          <w:marBottom w:val="0"/>
          <w:divBdr>
            <w:top w:val="none" w:sz="0" w:space="0" w:color="auto"/>
            <w:left w:val="none" w:sz="0" w:space="0" w:color="auto"/>
            <w:bottom w:val="none" w:sz="0" w:space="0" w:color="auto"/>
            <w:right w:val="none" w:sz="0" w:space="0" w:color="auto"/>
          </w:divBdr>
        </w:div>
      </w:divsChild>
    </w:div>
    <w:div w:id="708264441">
      <w:bodyDiv w:val="1"/>
      <w:marLeft w:val="0"/>
      <w:marRight w:val="0"/>
      <w:marTop w:val="0"/>
      <w:marBottom w:val="0"/>
      <w:divBdr>
        <w:top w:val="none" w:sz="0" w:space="0" w:color="auto"/>
        <w:left w:val="none" w:sz="0" w:space="0" w:color="auto"/>
        <w:bottom w:val="none" w:sz="0" w:space="0" w:color="auto"/>
        <w:right w:val="none" w:sz="0" w:space="0" w:color="auto"/>
      </w:divBdr>
    </w:div>
    <w:div w:id="823471906">
      <w:bodyDiv w:val="1"/>
      <w:marLeft w:val="0"/>
      <w:marRight w:val="0"/>
      <w:marTop w:val="0"/>
      <w:marBottom w:val="0"/>
      <w:divBdr>
        <w:top w:val="none" w:sz="0" w:space="0" w:color="auto"/>
        <w:left w:val="none" w:sz="0" w:space="0" w:color="auto"/>
        <w:bottom w:val="none" w:sz="0" w:space="0" w:color="auto"/>
        <w:right w:val="none" w:sz="0" w:space="0" w:color="auto"/>
      </w:divBdr>
    </w:div>
    <w:div w:id="846290617">
      <w:bodyDiv w:val="1"/>
      <w:marLeft w:val="0"/>
      <w:marRight w:val="0"/>
      <w:marTop w:val="0"/>
      <w:marBottom w:val="0"/>
      <w:divBdr>
        <w:top w:val="none" w:sz="0" w:space="0" w:color="auto"/>
        <w:left w:val="none" w:sz="0" w:space="0" w:color="auto"/>
        <w:bottom w:val="none" w:sz="0" w:space="0" w:color="auto"/>
        <w:right w:val="none" w:sz="0" w:space="0" w:color="auto"/>
      </w:divBdr>
    </w:div>
    <w:div w:id="870073736">
      <w:bodyDiv w:val="1"/>
      <w:marLeft w:val="0"/>
      <w:marRight w:val="0"/>
      <w:marTop w:val="0"/>
      <w:marBottom w:val="0"/>
      <w:divBdr>
        <w:top w:val="none" w:sz="0" w:space="0" w:color="auto"/>
        <w:left w:val="none" w:sz="0" w:space="0" w:color="auto"/>
        <w:bottom w:val="none" w:sz="0" w:space="0" w:color="auto"/>
        <w:right w:val="none" w:sz="0" w:space="0" w:color="auto"/>
      </w:divBdr>
    </w:div>
    <w:div w:id="1000885745">
      <w:bodyDiv w:val="1"/>
      <w:marLeft w:val="0"/>
      <w:marRight w:val="0"/>
      <w:marTop w:val="0"/>
      <w:marBottom w:val="0"/>
      <w:divBdr>
        <w:top w:val="none" w:sz="0" w:space="0" w:color="auto"/>
        <w:left w:val="none" w:sz="0" w:space="0" w:color="auto"/>
        <w:bottom w:val="none" w:sz="0" w:space="0" w:color="auto"/>
        <w:right w:val="none" w:sz="0" w:space="0" w:color="auto"/>
      </w:divBdr>
    </w:div>
    <w:div w:id="1037584617">
      <w:bodyDiv w:val="1"/>
      <w:marLeft w:val="0"/>
      <w:marRight w:val="0"/>
      <w:marTop w:val="0"/>
      <w:marBottom w:val="0"/>
      <w:divBdr>
        <w:top w:val="none" w:sz="0" w:space="0" w:color="auto"/>
        <w:left w:val="none" w:sz="0" w:space="0" w:color="auto"/>
        <w:bottom w:val="none" w:sz="0" w:space="0" w:color="auto"/>
        <w:right w:val="none" w:sz="0" w:space="0" w:color="auto"/>
      </w:divBdr>
      <w:divsChild>
        <w:div w:id="2049404684">
          <w:marLeft w:val="0"/>
          <w:marRight w:val="0"/>
          <w:marTop w:val="0"/>
          <w:marBottom w:val="0"/>
          <w:divBdr>
            <w:top w:val="none" w:sz="0" w:space="0" w:color="auto"/>
            <w:left w:val="none" w:sz="0" w:space="0" w:color="auto"/>
            <w:bottom w:val="none" w:sz="0" w:space="0" w:color="auto"/>
            <w:right w:val="none" w:sz="0" w:space="0" w:color="auto"/>
          </w:divBdr>
        </w:div>
      </w:divsChild>
    </w:div>
    <w:div w:id="1504928563">
      <w:bodyDiv w:val="1"/>
      <w:marLeft w:val="0"/>
      <w:marRight w:val="0"/>
      <w:marTop w:val="0"/>
      <w:marBottom w:val="0"/>
      <w:divBdr>
        <w:top w:val="none" w:sz="0" w:space="0" w:color="auto"/>
        <w:left w:val="none" w:sz="0" w:space="0" w:color="auto"/>
        <w:bottom w:val="none" w:sz="0" w:space="0" w:color="auto"/>
        <w:right w:val="none" w:sz="0" w:space="0" w:color="auto"/>
      </w:divBdr>
    </w:div>
    <w:div w:id="1522890633">
      <w:bodyDiv w:val="1"/>
      <w:marLeft w:val="0"/>
      <w:marRight w:val="0"/>
      <w:marTop w:val="0"/>
      <w:marBottom w:val="0"/>
      <w:divBdr>
        <w:top w:val="none" w:sz="0" w:space="0" w:color="auto"/>
        <w:left w:val="none" w:sz="0" w:space="0" w:color="auto"/>
        <w:bottom w:val="none" w:sz="0" w:space="0" w:color="auto"/>
        <w:right w:val="none" w:sz="0" w:space="0" w:color="auto"/>
      </w:divBdr>
      <w:divsChild>
        <w:div w:id="608511618">
          <w:marLeft w:val="0"/>
          <w:marRight w:val="0"/>
          <w:marTop w:val="0"/>
          <w:marBottom w:val="0"/>
          <w:divBdr>
            <w:top w:val="none" w:sz="0" w:space="0" w:color="auto"/>
            <w:left w:val="none" w:sz="0" w:space="0" w:color="auto"/>
            <w:bottom w:val="none" w:sz="0" w:space="0" w:color="auto"/>
            <w:right w:val="none" w:sz="0" w:space="0" w:color="auto"/>
          </w:divBdr>
        </w:div>
      </w:divsChild>
    </w:div>
    <w:div w:id="1539203685">
      <w:bodyDiv w:val="1"/>
      <w:marLeft w:val="0"/>
      <w:marRight w:val="0"/>
      <w:marTop w:val="0"/>
      <w:marBottom w:val="0"/>
      <w:divBdr>
        <w:top w:val="none" w:sz="0" w:space="0" w:color="auto"/>
        <w:left w:val="none" w:sz="0" w:space="0" w:color="auto"/>
        <w:bottom w:val="none" w:sz="0" w:space="0" w:color="auto"/>
        <w:right w:val="none" w:sz="0" w:space="0" w:color="auto"/>
      </w:divBdr>
    </w:div>
    <w:div w:id="1844976831">
      <w:bodyDiv w:val="1"/>
      <w:marLeft w:val="0"/>
      <w:marRight w:val="0"/>
      <w:marTop w:val="0"/>
      <w:marBottom w:val="0"/>
      <w:divBdr>
        <w:top w:val="none" w:sz="0" w:space="0" w:color="auto"/>
        <w:left w:val="none" w:sz="0" w:space="0" w:color="auto"/>
        <w:bottom w:val="none" w:sz="0" w:space="0" w:color="auto"/>
        <w:right w:val="none" w:sz="0" w:space="0" w:color="auto"/>
      </w:divBdr>
    </w:div>
    <w:div w:id="1853647820">
      <w:bodyDiv w:val="1"/>
      <w:marLeft w:val="0"/>
      <w:marRight w:val="0"/>
      <w:marTop w:val="0"/>
      <w:marBottom w:val="0"/>
      <w:divBdr>
        <w:top w:val="none" w:sz="0" w:space="0" w:color="auto"/>
        <w:left w:val="none" w:sz="0" w:space="0" w:color="auto"/>
        <w:bottom w:val="none" w:sz="0" w:space="0" w:color="auto"/>
        <w:right w:val="none" w:sz="0" w:space="0" w:color="auto"/>
      </w:divBdr>
    </w:div>
    <w:div w:id="1916087094">
      <w:bodyDiv w:val="1"/>
      <w:marLeft w:val="0"/>
      <w:marRight w:val="0"/>
      <w:marTop w:val="0"/>
      <w:marBottom w:val="0"/>
      <w:divBdr>
        <w:top w:val="none" w:sz="0" w:space="0" w:color="auto"/>
        <w:left w:val="none" w:sz="0" w:space="0" w:color="auto"/>
        <w:bottom w:val="none" w:sz="0" w:space="0" w:color="auto"/>
        <w:right w:val="none" w:sz="0" w:space="0" w:color="auto"/>
      </w:divBdr>
    </w:div>
    <w:div w:id="1922523382">
      <w:bodyDiv w:val="1"/>
      <w:marLeft w:val="0"/>
      <w:marRight w:val="0"/>
      <w:marTop w:val="0"/>
      <w:marBottom w:val="0"/>
      <w:divBdr>
        <w:top w:val="none" w:sz="0" w:space="0" w:color="auto"/>
        <w:left w:val="none" w:sz="0" w:space="0" w:color="auto"/>
        <w:bottom w:val="none" w:sz="0" w:space="0" w:color="auto"/>
        <w:right w:val="none" w:sz="0" w:space="0" w:color="auto"/>
      </w:divBdr>
    </w:div>
    <w:div w:id="2002004604">
      <w:bodyDiv w:val="1"/>
      <w:marLeft w:val="0"/>
      <w:marRight w:val="0"/>
      <w:marTop w:val="0"/>
      <w:marBottom w:val="0"/>
      <w:divBdr>
        <w:top w:val="none" w:sz="0" w:space="0" w:color="auto"/>
        <w:left w:val="none" w:sz="0" w:space="0" w:color="auto"/>
        <w:bottom w:val="none" w:sz="0" w:space="0" w:color="auto"/>
        <w:right w:val="none" w:sz="0" w:space="0" w:color="auto"/>
      </w:divBdr>
    </w:div>
    <w:div w:id="2035033892">
      <w:bodyDiv w:val="1"/>
      <w:marLeft w:val="0"/>
      <w:marRight w:val="0"/>
      <w:marTop w:val="0"/>
      <w:marBottom w:val="0"/>
      <w:divBdr>
        <w:top w:val="none" w:sz="0" w:space="0" w:color="auto"/>
        <w:left w:val="none" w:sz="0" w:space="0" w:color="auto"/>
        <w:bottom w:val="none" w:sz="0" w:space="0" w:color="auto"/>
        <w:right w:val="none" w:sz="0" w:space="0" w:color="auto"/>
      </w:divBdr>
      <w:divsChild>
        <w:div w:id="1700617232">
          <w:marLeft w:val="0"/>
          <w:marRight w:val="0"/>
          <w:marTop w:val="0"/>
          <w:marBottom w:val="0"/>
          <w:divBdr>
            <w:top w:val="none" w:sz="0" w:space="0" w:color="auto"/>
            <w:left w:val="none" w:sz="0" w:space="0" w:color="auto"/>
            <w:bottom w:val="none" w:sz="0" w:space="0" w:color="auto"/>
            <w:right w:val="none" w:sz="0" w:space="0" w:color="auto"/>
          </w:divBdr>
        </w:div>
      </w:divsChild>
    </w:div>
    <w:div w:id="21277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808ACC7223D4EA40BE8D8D8224476" ma:contentTypeVersion="12" ma:contentTypeDescription="Create a new document." ma:contentTypeScope="" ma:versionID="52547430baea7e60bbf0714c2d1d2c6d">
  <xsd:schema xmlns:xsd="http://www.w3.org/2001/XMLSchema" xmlns:xs="http://www.w3.org/2001/XMLSchema" xmlns:p="http://schemas.microsoft.com/office/2006/metadata/properties" xmlns:ns3="a9be8270-daf7-488d-9633-32c5abc32ace" xmlns:ns4="6f417034-8a76-4c8d-b0b9-8c0a29d13589" targetNamespace="http://schemas.microsoft.com/office/2006/metadata/properties" ma:root="true" ma:fieldsID="53bbed634a0ded67379ec758c4401729" ns3:_="" ns4:_="">
    <xsd:import namespace="a9be8270-daf7-488d-9633-32c5abc32ace"/>
    <xsd:import namespace="6f417034-8a76-4c8d-b0b9-8c0a29d135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e8270-daf7-488d-9633-32c5abc32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17034-8a76-4c8d-b0b9-8c0a29d135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9be8270-daf7-488d-9633-32c5abc32a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83101-4D06-45A2-ACCC-65A99A13D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e8270-daf7-488d-9633-32c5abc32ace"/>
    <ds:schemaRef ds:uri="6f417034-8a76-4c8d-b0b9-8c0a29d1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B1BCE-8776-4486-BE76-EE9912C07761}">
  <ds:schemaRefs>
    <ds:schemaRef ds:uri="http://schemas.openxmlformats.org/officeDocument/2006/bibliography"/>
  </ds:schemaRefs>
</ds:datastoreItem>
</file>

<file path=customXml/itemProps3.xml><?xml version="1.0" encoding="utf-8"?>
<ds:datastoreItem xmlns:ds="http://schemas.openxmlformats.org/officeDocument/2006/customXml" ds:itemID="{4B9735A9-1872-4A71-BFCA-1A37E0993209}">
  <ds:schemaRefs>
    <ds:schemaRef ds:uri="http://schemas.microsoft.com/office/2006/metadata/properties"/>
    <ds:schemaRef ds:uri="http://schemas.microsoft.com/office/infopath/2007/PartnerControls"/>
    <ds:schemaRef ds:uri="a9be8270-daf7-488d-9633-32c5abc32ace"/>
  </ds:schemaRefs>
</ds:datastoreItem>
</file>

<file path=customXml/itemProps4.xml><?xml version="1.0" encoding="utf-8"?>
<ds:datastoreItem xmlns:ds="http://schemas.openxmlformats.org/officeDocument/2006/customXml" ds:itemID="{05A5FAE4-173E-4603-B22A-9A56873EC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Schicker, Jacqueline</dc:creator>
  <cp:keywords/>
  <dc:description/>
  <cp:lastModifiedBy>Schicker, Jacqueline</cp:lastModifiedBy>
  <cp:revision>4</cp:revision>
  <dcterms:created xsi:type="dcterms:W3CDTF">2023-11-09T17:33:00Z</dcterms:created>
  <dcterms:modified xsi:type="dcterms:W3CDTF">2023-11-09T17:33:00Z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0x01010085C808ACC7223D4EA40BE8D8D8224476</vt:lpwstr>
  </property>
</Properties>
</file>